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580" w:rsidRPr="008C6C54" w:rsidRDefault="00A02580" w:rsidP="00A02580">
      <w:pPr>
        <w:tabs>
          <w:tab w:val="center" w:pos="4875"/>
          <w:tab w:val="left" w:pos="8190"/>
        </w:tabs>
        <w:suppressAutoHyphens/>
        <w:spacing w:after="0" w:line="240" w:lineRule="auto"/>
        <w:jc w:val="center"/>
        <w:rPr>
          <w:rFonts w:ascii="Times New Roman" w:eastAsia="Times New Roman" w:hAnsi="Times New Roman" w:cs="Times New Roman"/>
          <w:sz w:val="28"/>
          <w:szCs w:val="28"/>
          <w:lang w:eastAsia="zh-CN"/>
        </w:rPr>
      </w:pPr>
      <w:r w:rsidRPr="008C6C54">
        <w:rPr>
          <w:rFonts w:ascii="Times New Roman" w:eastAsia="Times New Roman" w:hAnsi="Times New Roman" w:cs="Times New Roman"/>
          <w:sz w:val="28"/>
          <w:szCs w:val="28"/>
          <w:lang w:eastAsia="ar-SA"/>
        </w:rPr>
        <w:t>РОССИЙСКАЯ ФЕДЕРАЦИЯ</w:t>
      </w:r>
    </w:p>
    <w:p w:rsidR="00A02580" w:rsidRPr="008C6C54" w:rsidRDefault="00A02580" w:rsidP="00A02580">
      <w:pPr>
        <w:suppressAutoHyphens/>
        <w:spacing w:after="0" w:line="240" w:lineRule="auto"/>
        <w:ind w:left="180" w:right="360"/>
        <w:jc w:val="center"/>
        <w:rPr>
          <w:rFonts w:ascii="Times New Roman" w:eastAsia="Times New Roman" w:hAnsi="Times New Roman" w:cs="Times New Roman"/>
          <w:sz w:val="28"/>
          <w:szCs w:val="28"/>
          <w:lang w:eastAsia="zh-CN"/>
        </w:rPr>
      </w:pPr>
      <w:r w:rsidRPr="008C6C54">
        <w:rPr>
          <w:rFonts w:ascii="Times New Roman" w:eastAsia="Times New Roman" w:hAnsi="Times New Roman" w:cs="Times New Roman"/>
          <w:sz w:val="28"/>
          <w:szCs w:val="28"/>
          <w:lang w:eastAsia="zh-CN"/>
        </w:rPr>
        <w:t>РОСТОВСКАЯ ОБЛАСТЬ</w:t>
      </w:r>
    </w:p>
    <w:p w:rsidR="00A02580" w:rsidRPr="008C6C54" w:rsidRDefault="00A02580" w:rsidP="00A02580">
      <w:pPr>
        <w:suppressAutoHyphens/>
        <w:spacing w:after="0" w:line="240" w:lineRule="auto"/>
        <w:ind w:left="180" w:right="360"/>
        <w:jc w:val="center"/>
        <w:rPr>
          <w:rFonts w:ascii="Times New Roman" w:eastAsia="Times New Roman" w:hAnsi="Times New Roman" w:cs="Times New Roman"/>
          <w:sz w:val="28"/>
          <w:szCs w:val="28"/>
          <w:lang w:eastAsia="zh-CN"/>
        </w:rPr>
      </w:pPr>
      <w:r w:rsidRPr="008C6C54">
        <w:rPr>
          <w:rFonts w:ascii="Times New Roman" w:eastAsia="Times New Roman" w:hAnsi="Times New Roman" w:cs="Times New Roman"/>
          <w:sz w:val="28"/>
          <w:szCs w:val="28"/>
          <w:lang w:eastAsia="zh-CN"/>
        </w:rPr>
        <w:t>ПЕСЧАНОКОПСКИЙ РАЙОН</w:t>
      </w:r>
    </w:p>
    <w:p w:rsidR="00A02580" w:rsidRPr="008C6C54" w:rsidRDefault="00A02580" w:rsidP="00A02580">
      <w:pPr>
        <w:suppressAutoHyphens/>
        <w:spacing w:after="0" w:line="240" w:lineRule="auto"/>
        <w:ind w:left="180" w:right="360"/>
        <w:jc w:val="center"/>
        <w:rPr>
          <w:rFonts w:ascii="Times New Roman" w:eastAsia="Times New Roman" w:hAnsi="Times New Roman" w:cs="Times New Roman"/>
          <w:sz w:val="28"/>
          <w:szCs w:val="28"/>
          <w:lang w:eastAsia="zh-CN"/>
        </w:rPr>
      </w:pPr>
      <w:r w:rsidRPr="008C6C54">
        <w:rPr>
          <w:rFonts w:ascii="Times New Roman" w:eastAsia="Times New Roman" w:hAnsi="Times New Roman" w:cs="Times New Roman"/>
          <w:sz w:val="28"/>
          <w:szCs w:val="28"/>
          <w:lang w:eastAsia="zh-CN"/>
        </w:rPr>
        <w:t xml:space="preserve">МУНИЦИПАЛЬНОЕ ОБРАЗОВАНИЕ  </w:t>
      </w:r>
    </w:p>
    <w:p w:rsidR="00A02580" w:rsidRPr="008C6C54" w:rsidRDefault="00A02580" w:rsidP="008C6C54">
      <w:pPr>
        <w:suppressAutoHyphens/>
        <w:spacing w:after="0" w:line="240" w:lineRule="auto"/>
        <w:ind w:left="180" w:right="360"/>
        <w:jc w:val="center"/>
        <w:rPr>
          <w:rFonts w:ascii="Times New Roman" w:eastAsia="Times New Roman" w:hAnsi="Times New Roman" w:cs="Times New Roman"/>
          <w:sz w:val="24"/>
          <w:szCs w:val="24"/>
          <w:lang w:eastAsia="zh-CN"/>
        </w:rPr>
      </w:pPr>
      <w:r w:rsidRPr="008C6C54">
        <w:rPr>
          <w:rFonts w:ascii="Times New Roman" w:eastAsia="Times New Roman" w:hAnsi="Times New Roman" w:cs="Times New Roman"/>
          <w:sz w:val="28"/>
          <w:szCs w:val="28"/>
          <w:lang w:eastAsia="zh-CN"/>
        </w:rPr>
        <w:t>«БОГОРОДИЦКОЕ СЕЛЬСКОЕ ПОСЕЛЕНИЕ»</w:t>
      </w:r>
    </w:p>
    <w:p w:rsidR="008C6C54" w:rsidRPr="008C6C54" w:rsidRDefault="008C6C54" w:rsidP="008C6C54">
      <w:pPr>
        <w:suppressAutoHyphens/>
        <w:spacing w:after="0" w:line="240" w:lineRule="auto"/>
        <w:ind w:left="180" w:right="360"/>
        <w:jc w:val="center"/>
        <w:rPr>
          <w:rFonts w:ascii="Times New Roman" w:eastAsia="Times New Roman" w:hAnsi="Times New Roman" w:cs="Times New Roman"/>
          <w:sz w:val="24"/>
          <w:szCs w:val="24"/>
          <w:lang w:eastAsia="zh-CN"/>
        </w:rPr>
      </w:pPr>
    </w:p>
    <w:p w:rsidR="00A02580" w:rsidRPr="008C6C54" w:rsidRDefault="00A02580" w:rsidP="00A02580">
      <w:pPr>
        <w:suppressAutoHyphens/>
        <w:spacing w:after="0" w:line="240" w:lineRule="auto"/>
        <w:ind w:left="180" w:right="360"/>
        <w:jc w:val="center"/>
        <w:rPr>
          <w:rFonts w:ascii="Times New Roman" w:eastAsia="Times New Roman" w:hAnsi="Times New Roman" w:cs="Times New Roman"/>
          <w:caps/>
          <w:sz w:val="28"/>
          <w:szCs w:val="28"/>
          <w:lang w:eastAsia="zh-CN"/>
        </w:rPr>
      </w:pPr>
      <w:r w:rsidRPr="008C6C54">
        <w:rPr>
          <w:rFonts w:ascii="Times New Roman" w:eastAsia="Times New Roman" w:hAnsi="Times New Roman" w:cs="Times New Roman"/>
          <w:caps/>
          <w:sz w:val="28"/>
          <w:szCs w:val="28"/>
          <w:lang w:eastAsia="zh-CN"/>
        </w:rPr>
        <w:t xml:space="preserve">Собрание депутатов </w:t>
      </w:r>
    </w:p>
    <w:p w:rsidR="00A02580" w:rsidRPr="008C6C54" w:rsidRDefault="00A02580" w:rsidP="00A02580">
      <w:pPr>
        <w:suppressAutoHyphens/>
        <w:spacing w:after="0" w:line="240" w:lineRule="auto"/>
        <w:ind w:left="180" w:right="360"/>
        <w:jc w:val="center"/>
        <w:rPr>
          <w:rFonts w:ascii="Times New Roman" w:eastAsia="Times New Roman" w:hAnsi="Times New Roman" w:cs="Times New Roman"/>
          <w:caps/>
          <w:sz w:val="28"/>
          <w:szCs w:val="28"/>
          <w:lang w:eastAsia="zh-CN"/>
        </w:rPr>
      </w:pPr>
      <w:r w:rsidRPr="008C6C54">
        <w:rPr>
          <w:rFonts w:ascii="Times New Roman" w:eastAsia="Times New Roman" w:hAnsi="Times New Roman" w:cs="Times New Roman"/>
          <w:caps/>
          <w:sz w:val="28"/>
          <w:szCs w:val="28"/>
          <w:lang w:eastAsia="zh-CN"/>
        </w:rPr>
        <w:t>Богородицкого сельского поселения</w:t>
      </w:r>
    </w:p>
    <w:p w:rsidR="00A02580" w:rsidRPr="008C6C54" w:rsidRDefault="00A02580" w:rsidP="00A02580">
      <w:pPr>
        <w:tabs>
          <w:tab w:val="center" w:pos="1701"/>
        </w:tabs>
        <w:spacing w:after="0" w:line="240" w:lineRule="auto"/>
        <w:rPr>
          <w:rFonts w:ascii="Times New Roman" w:eastAsia="Times New Roman" w:hAnsi="Times New Roman" w:cs="Times New Roman"/>
          <w:sz w:val="24"/>
          <w:szCs w:val="24"/>
          <w:lang w:eastAsia="ru-RU"/>
        </w:rPr>
      </w:pPr>
    </w:p>
    <w:p w:rsidR="00A02580" w:rsidRDefault="00A02580" w:rsidP="00A02580">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8"/>
          <w:szCs w:val="20"/>
          <w:lang w:eastAsia="ru-RU"/>
        </w:rPr>
      </w:pPr>
      <w:r w:rsidRPr="008C6C54">
        <w:rPr>
          <w:rFonts w:ascii="Times New Roman" w:eastAsia="Times New Roman" w:hAnsi="Times New Roman" w:cs="Times New Roman"/>
          <w:sz w:val="28"/>
          <w:szCs w:val="20"/>
          <w:lang w:eastAsia="ru-RU"/>
        </w:rPr>
        <w:t>РЕШЕНИЕ</w:t>
      </w:r>
    </w:p>
    <w:p w:rsidR="008C6C54" w:rsidRDefault="008C6C54" w:rsidP="00A02580">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8"/>
          <w:szCs w:val="20"/>
          <w:lang w:eastAsia="ru-RU"/>
        </w:rPr>
      </w:pPr>
    </w:p>
    <w:p w:rsidR="008C6C54" w:rsidRDefault="008C6C54" w:rsidP="00A02580">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Об отчёте председателя Собрания депутатов- </w:t>
      </w:r>
    </w:p>
    <w:p w:rsidR="008C6C54" w:rsidRDefault="008C6C54" w:rsidP="00A02580">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главы Богородицкого </w:t>
      </w:r>
      <w:r w:rsidR="00900691">
        <w:rPr>
          <w:rFonts w:ascii="Times New Roman" w:eastAsia="Times New Roman" w:hAnsi="Times New Roman" w:cs="Times New Roman"/>
          <w:sz w:val="28"/>
          <w:szCs w:val="20"/>
          <w:lang w:eastAsia="ru-RU"/>
        </w:rPr>
        <w:t>сельского поселения за 2023</w:t>
      </w:r>
      <w:r>
        <w:rPr>
          <w:rFonts w:ascii="Times New Roman" w:eastAsia="Times New Roman" w:hAnsi="Times New Roman" w:cs="Times New Roman"/>
          <w:sz w:val="28"/>
          <w:szCs w:val="20"/>
          <w:lang w:eastAsia="ru-RU"/>
        </w:rPr>
        <w:t xml:space="preserve"> год</w:t>
      </w:r>
    </w:p>
    <w:p w:rsidR="00EE1EE1" w:rsidRDefault="00EE1EE1" w:rsidP="00A02580">
      <w:pPr>
        <w:spacing w:after="0" w:line="240" w:lineRule="auto"/>
        <w:rPr>
          <w:rFonts w:ascii="Times New Roman" w:eastAsia="Times New Roman" w:hAnsi="Times New Roman" w:cs="Times New Roman"/>
          <w:color w:val="C00000"/>
          <w:sz w:val="28"/>
          <w:szCs w:val="24"/>
          <w:lang w:eastAsia="ru-RU"/>
        </w:rPr>
      </w:pPr>
    </w:p>
    <w:p w:rsidR="00EE1EE1" w:rsidRPr="00EE1EE1" w:rsidRDefault="00EE1EE1" w:rsidP="00A02580">
      <w:pPr>
        <w:spacing w:after="0" w:line="240" w:lineRule="auto"/>
        <w:rPr>
          <w:rFonts w:ascii="Times New Roman" w:eastAsia="Times New Roman" w:hAnsi="Times New Roman" w:cs="Times New Roman"/>
          <w:sz w:val="28"/>
          <w:szCs w:val="24"/>
          <w:lang w:eastAsia="ru-RU"/>
        </w:rPr>
      </w:pPr>
      <w:r w:rsidRPr="00EE1EE1">
        <w:rPr>
          <w:rFonts w:ascii="Times New Roman" w:eastAsia="Times New Roman" w:hAnsi="Times New Roman" w:cs="Times New Roman"/>
          <w:sz w:val="28"/>
          <w:szCs w:val="24"/>
          <w:lang w:eastAsia="ru-RU"/>
        </w:rPr>
        <w:t xml:space="preserve">        Принято</w:t>
      </w:r>
    </w:p>
    <w:p w:rsidR="00A02580" w:rsidRPr="00EE1EE1" w:rsidRDefault="00EE1EE1" w:rsidP="00A02580">
      <w:pPr>
        <w:spacing w:after="0" w:line="240" w:lineRule="auto"/>
        <w:rPr>
          <w:rFonts w:ascii="Times New Roman" w:eastAsia="Times New Roman" w:hAnsi="Times New Roman" w:cs="Times New Roman"/>
          <w:sz w:val="28"/>
          <w:szCs w:val="24"/>
          <w:lang w:eastAsia="ru-RU"/>
        </w:rPr>
      </w:pPr>
      <w:r w:rsidRPr="00EE1EE1">
        <w:rPr>
          <w:rFonts w:ascii="Times New Roman" w:eastAsia="Times New Roman" w:hAnsi="Times New Roman" w:cs="Times New Roman"/>
          <w:sz w:val="28"/>
          <w:szCs w:val="24"/>
          <w:lang w:eastAsia="ru-RU"/>
        </w:rPr>
        <w:t xml:space="preserve">Собранием депутатов                                 </w:t>
      </w:r>
      <w:r>
        <w:rPr>
          <w:rFonts w:ascii="Times New Roman" w:eastAsia="Times New Roman" w:hAnsi="Times New Roman" w:cs="Times New Roman"/>
          <w:sz w:val="28"/>
          <w:szCs w:val="24"/>
          <w:lang w:eastAsia="ru-RU"/>
        </w:rPr>
        <w:t xml:space="preserve">                            </w:t>
      </w:r>
      <w:r w:rsidR="00900691">
        <w:rPr>
          <w:rFonts w:ascii="Times New Roman" w:eastAsia="Times New Roman" w:hAnsi="Times New Roman" w:cs="Times New Roman"/>
          <w:sz w:val="28"/>
          <w:szCs w:val="24"/>
          <w:lang w:eastAsia="ru-RU"/>
        </w:rPr>
        <w:t>22 марта</w:t>
      </w:r>
      <w:r w:rsidRPr="00EE1EE1">
        <w:rPr>
          <w:rFonts w:ascii="Times New Roman" w:eastAsia="Times New Roman" w:hAnsi="Times New Roman" w:cs="Times New Roman"/>
          <w:sz w:val="28"/>
          <w:szCs w:val="24"/>
          <w:lang w:eastAsia="ru-RU"/>
        </w:rPr>
        <w:t xml:space="preserve"> </w:t>
      </w:r>
      <w:r w:rsidR="00A02580" w:rsidRPr="00EE1EE1">
        <w:rPr>
          <w:rFonts w:ascii="Times New Roman" w:eastAsia="Times New Roman" w:hAnsi="Times New Roman" w:cs="Times New Roman"/>
          <w:sz w:val="28"/>
          <w:szCs w:val="24"/>
          <w:lang w:eastAsia="ru-RU"/>
        </w:rPr>
        <w:t>202</w:t>
      </w:r>
      <w:r w:rsidR="00900691">
        <w:rPr>
          <w:rFonts w:ascii="Times New Roman" w:eastAsia="Times New Roman" w:hAnsi="Times New Roman" w:cs="Times New Roman"/>
          <w:sz w:val="28"/>
          <w:szCs w:val="24"/>
          <w:lang w:eastAsia="ru-RU"/>
        </w:rPr>
        <w:t>4</w:t>
      </w:r>
      <w:r w:rsidRPr="00EE1EE1">
        <w:rPr>
          <w:rFonts w:ascii="Times New Roman" w:eastAsia="Times New Roman" w:hAnsi="Times New Roman" w:cs="Times New Roman"/>
          <w:sz w:val="28"/>
          <w:szCs w:val="24"/>
          <w:lang w:eastAsia="ru-RU"/>
        </w:rPr>
        <w:t xml:space="preserve"> года</w:t>
      </w:r>
      <w:r w:rsidR="00A02580" w:rsidRPr="00EE1EE1">
        <w:rPr>
          <w:rFonts w:ascii="Times New Roman" w:eastAsia="Times New Roman" w:hAnsi="Times New Roman" w:cs="Times New Roman"/>
          <w:sz w:val="28"/>
          <w:szCs w:val="24"/>
          <w:lang w:eastAsia="ru-RU"/>
        </w:rPr>
        <w:t xml:space="preserve">  </w:t>
      </w:r>
      <w:r w:rsidR="00A02580" w:rsidRPr="00EE1EE1">
        <w:rPr>
          <w:rFonts w:ascii="Times New Roman" w:eastAsia="Times New Roman" w:hAnsi="Times New Roman" w:cs="Times New Roman"/>
          <w:sz w:val="28"/>
          <w:szCs w:val="24"/>
          <w:lang w:eastAsia="ru-RU"/>
        </w:rPr>
        <w:tab/>
      </w:r>
      <w:r w:rsidR="00A02580" w:rsidRPr="00EE1EE1">
        <w:rPr>
          <w:rFonts w:ascii="Times New Roman" w:eastAsia="Times New Roman" w:hAnsi="Times New Roman" w:cs="Times New Roman"/>
          <w:sz w:val="28"/>
          <w:szCs w:val="24"/>
          <w:lang w:eastAsia="ru-RU"/>
        </w:rPr>
        <w:tab/>
      </w:r>
      <w:r w:rsidR="00A02580" w:rsidRPr="00EE1EE1">
        <w:rPr>
          <w:rFonts w:ascii="Times New Roman" w:eastAsia="Times New Roman" w:hAnsi="Times New Roman" w:cs="Times New Roman"/>
          <w:sz w:val="28"/>
          <w:szCs w:val="24"/>
          <w:lang w:eastAsia="ru-RU"/>
        </w:rPr>
        <w:tab/>
      </w:r>
      <w:r w:rsidR="00A02580" w:rsidRPr="00EE1EE1">
        <w:rPr>
          <w:rFonts w:ascii="Times New Roman" w:eastAsia="Times New Roman" w:hAnsi="Times New Roman" w:cs="Times New Roman"/>
          <w:sz w:val="28"/>
          <w:szCs w:val="24"/>
          <w:lang w:eastAsia="ru-RU"/>
        </w:rPr>
        <w:tab/>
      </w:r>
      <w:r w:rsidR="00A02580" w:rsidRPr="00EE1EE1">
        <w:rPr>
          <w:rFonts w:ascii="Times New Roman" w:eastAsia="Times New Roman" w:hAnsi="Times New Roman" w:cs="Times New Roman"/>
          <w:sz w:val="28"/>
          <w:szCs w:val="24"/>
          <w:lang w:eastAsia="ru-RU"/>
        </w:rPr>
        <w:tab/>
      </w:r>
      <w:r w:rsidR="00A02580" w:rsidRPr="00EE1EE1">
        <w:rPr>
          <w:rFonts w:ascii="Times New Roman" w:eastAsia="Times New Roman" w:hAnsi="Times New Roman" w:cs="Times New Roman"/>
          <w:sz w:val="28"/>
          <w:szCs w:val="24"/>
          <w:lang w:eastAsia="ru-RU"/>
        </w:rPr>
        <w:tab/>
      </w:r>
      <w:r w:rsidR="00A02580" w:rsidRPr="00EE1EE1">
        <w:rPr>
          <w:rFonts w:ascii="Times New Roman" w:eastAsia="Times New Roman" w:hAnsi="Times New Roman" w:cs="Times New Roman"/>
          <w:sz w:val="28"/>
          <w:szCs w:val="24"/>
          <w:lang w:eastAsia="ru-RU"/>
        </w:rPr>
        <w:tab/>
        <w:t xml:space="preserve"> </w:t>
      </w:r>
    </w:p>
    <w:p w:rsidR="00515779" w:rsidRDefault="00515779" w:rsidP="00515779">
      <w:pPr>
        <w:rPr>
          <w:rFonts w:ascii="Times New Roman" w:hAnsi="Times New Roman" w:cs="Times New Roman"/>
          <w:sz w:val="28"/>
          <w:szCs w:val="28"/>
        </w:rPr>
      </w:pPr>
    </w:p>
    <w:p w:rsidR="00515779" w:rsidRPr="005D3374" w:rsidRDefault="00515779" w:rsidP="00515779">
      <w:pPr>
        <w:shd w:val="clear" w:color="auto" w:fill="FFFFFF"/>
        <w:suppressAutoHyphens/>
        <w:overflowPunct w:val="0"/>
        <w:autoSpaceDE w:val="0"/>
        <w:spacing w:before="5" w:after="0" w:line="240" w:lineRule="auto"/>
        <w:ind w:firstLine="709"/>
        <w:jc w:val="both"/>
        <w:textAlignment w:val="baseline"/>
        <w:rPr>
          <w:rFonts w:ascii="Times New Roman CYR" w:eastAsia="Times New Roman" w:hAnsi="Times New Roman CYR" w:cs="Times New Roman"/>
          <w:color w:val="000000"/>
          <w:spacing w:val="2"/>
          <w:sz w:val="28"/>
          <w:szCs w:val="28"/>
          <w:lang w:eastAsia="ar-SA"/>
        </w:rPr>
      </w:pPr>
      <w:r w:rsidRPr="005D3374">
        <w:rPr>
          <w:rFonts w:ascii="Times New Roman CYR" w:eastAsia="Times New Roman" w:hAnsi="Times New Roman CYR" w:cs="Times New Roman"/>
          <w:sz w:val="28"/>
          <w:szCs w:val="20"/>
          <w:lang w:eastAsia="ar-SA"/>
        </w:rPr>
        <w:t>В соответст</w:t>
      </w:r>
      <w:r>
        <w:rPr>
          <w:rFonts w:ascii="Times New Roman CYR" w:eastAsia="Times New Roman" w:hAnsi="Times New Roman CYR" w:cs="Times New Roman"/>
          <w:sz w:val="28"/>
          <w:szCs w:val="20"/>
          <w:lang w:eastAsia="ar-SA"/>
        </w:rPr>
        <w:t xml:space="preserve">вии со ст. </w:t>
      </w:r>
      <w:r w:rsidRPr="00900691">
        <w:rPr>
          <w:rFonts w:ascii="Times New Roman CYR" w:eastAsia="Times New Roman" w:hAnsi="Times New Roman CYR" w:cs="Times New Roman"/>
          <w:sz w:val="28"/>
          <w:szCs w:val="20"/>
          <w:lang w:eastAsia="ar-SA"/>
        </w:rPr>
        <w:t xml:space="preserve">35 </w:t>
      </w:r>
      <w:r>
        <w:rPr>
          <w:rFonts w:ascii="Times New Roman CYR" w:eastAsia="Times New Roman" w:hAnsi="Times New Roman CYR" w:cs="Times New Roman"/>
          <w:sz w:val="28"/>
          <w:szCs w:val="20"/>
          <w:lang w:eastAsia="ar-SA"/>
        </w:rPr>
        <w:t>Федерального з</w:t>
      </w:r>
      <w:r w:rsidRPr="005D3374">
        <w:rPr>
          <w:rFonts w:ascii="Times New Roman CYR" w:eastAsia="Times New Roman" w:hAnsi="Times New Roman CYR" w:cs="Times New Roman"/>
          <w:sz w:val="28"/>
          <w:szCs w:val="20"/>
          <w:lang w:eastAsia="ar-SA"/>
        </w:rPr>
        <w:t>акона от 06.10.2003 № 131-ФЗ «Об общих принципах организации местного самоуправления в Российской Федерации»,</w:t>
      </w:r>
      <w:r w:rsidR="00EE1EE1">
        <w:rPr>
          <w:rFonts w:ascii="Times New Roman CYR" w:eastAsia="Times New Roman" w:hAnsi="Times New Roman CYR" w:cs="Times New Roman"/>
          <w:sz w:val="28"/>
          <w:szCs w:val="20"/>
          <w:lang w:eastAsia="ar-SA"/>
        </w:rPr>
        <w:t xml:space="preserve"> </w:t>
      </w:r>
      <w:r w:rsidR="00EE1EE1" w:rsidRPr="00A04DCF">
        <w:rPr>
          <w:rFonts w:ascii="Times New Roman CYR" w:eastAsia="Times New Roman" w:hAnsi="Times New Roman CYR" w:cs="Times New Roman"/>
          <w:sz w:val="28"/>
          <w:szCs w:val="20"/>
          <w:lang w:eastAsia="ar-SA"/>
        </w:rPr>
        <w:t>ст.</w:t>
      </w:r>
      <w:r w:rsidR="00EE1EE1" w:rsidRPr="00900691">
        <w:rPr>
          <w:rFonts w:ascii="Times New Roman CYR" w:eastAsia="Times New Roman" w:hAnsi="Times New Roman CYR" w:cs="Times New Roman"/>
          <w:sz w:val="28"/>
          <w:szCs w:val="20"/>
          <w:lang w:eastAsia="ar-SA"/>
        </w:rPr>
        <w:t>28</w:t>
      </w:r>
      <w:r w:rsidRPr="00900691">
        <w:rPr>
          <w:rFonts w:ascii="Times New Roman CYR" w:eastAsia="Times New Roman" w:hAnsi="Times New Roman CYR" w:cs="Times New Roman"/>
          <w:sz w:val="28"/>
          <w:szCs w:val="20"/>
          <w:lang w:eastAsia="ar-SA"/>
        </w:rPr>
        <w:t xml:space="preserve"> </w:t>
      </w:r>
      <w:r>
        <w:rPr>
          <w:rFonts w:ascii="Times New Roman CYR" w:eastAsia="Times New Roman" w:hAnsi="Times New Roman CYR" w:cs="Times New Roman"/>
          <w:sz w:val="28"/>
          <w:szCs w:val="20"/>
          <w:lang w:eastAsia="ar-SA"/>
        </w:rPr>
        <w:t>Устава муниципального образования «</w:t>
      </w:r>
      <w:r w:rsidR="00AC0832">
        <w:rPr>
          <w:rFonts w:ascii="Times New Roman CYR" w:eastAsia="Times New Roman" w:hAnsi="Times New Roman CYR" w:cs="Times New Roman"/>
          <w:sz w:val="28"/>
          <w:szCs w:val="20"/>
          <w:lang w:eastAsia="ar-SA"/>
        </w:rPr>
        <w:t>Богородицкое сельское поселение</w:t>
      </w:r>
      <w:r>
        <w:rPr>
          <w:rFonts w:ascii="Times New Roman CYR" w:eastAsia="Times New Roman" w:hAnsi="Times New Roman CYR" w:cs="Times New Roman"/>
          <w:sz w:val="28"/>
          <w:szCs w:val="20"/>
          <w:lang w:eastAsia="ar-SA"/>
        </w:rPr>
        <w:t xml:space="preserve">», </w:t>
      </w:r>
      <w:r w:rsidRPr="00A04DCF">
        <w:rPr>
          <w:rFonts w:ascii="Times New Roman CYR" w:eastAsia="Times New Roman" w:hAnsi="Times New Roman CYR" w:cs="Times New Roman"/>
          <w:sz w:val="28"/>
          <w:szCs w:val="20"/>
          <w:lang w:eastAsia="ar-SA"/>
        </w:rPr>
        <w:t>ст.</w:t>
      </w:r>
      <w:r w:rsidRPr="00900691">
        <w:rPr>
          <w:rFonts w:ascii="Times New Roman CYR" w:eastAsia="Times New Roman" w:hAnsi="Times New Roman CYR" w:cs="Times New Roman"/>
          <w:sz w:val="28"/>
          <w:szCs w:val="20"/>
          <w:lang w:eastAsia="ar-SA"/>
        </w:rPr>
        <w:t>66</w:t>
      </w:r>
      <w:r w:rsidR="00EE1EE1" w:rsidRPr="00A04DCF">
        <w:rPr>
          <w:rFonts w:ascii="Times New Roman CYR" w:eastAsia="Times New Roman" w:hAnsi="Times New Roman CYR" w:cs="Times New Roman"/>
          <w:sz w:val="28"/>
          <w:szCs w:val="20"/>
          <w:lang w:eastAsia="ar-SA"/>
        </w:rPr>
        <w:t xml:space="preserve"> </w:t>
      </w:r>
      <w:r w:rsidRPr="00655A1E">
        <w:rPr>
          <w:rFonts w:ascii="Times New Roman" w:hAnsi="Times New Roman" w:cs="Times New Roman"/>
          <w:color w:val="000000"/>
          <w:sz w:val="28"/>
          <w:szCs w:val="28"/>
          <w:lang w:bidi="ru-RU"/>
        </w:rPr>
        <w:t xml:space="preserve">Регламента Собрания депутатов </w:t>
      </w:r>
      <w:r w:rsidR="00AC0832">
        <w:rPr>
          <w:rFonts w:ascii="Times New Roman" w:hAnsi="Times New Roman" w:cs="Times New Roman"/>
          <w:color w:val="000000"/>
          <w:sz w:val="28"/>
          <w:szCs w:val="28"/>
          <w:lang w:bidi="ru-RU"/>
        </w:rPr>
        <w:t>Богородицкого сельского поселения</w:t>
      </w:r>
      <w:r>
        <w:rPr>
          <w:rFonts w:ascii="Times New Roman CYR" w:eastAsia="Times New Roman" w:hAnsi="Times New Roman CYR" w:cs="Times New Roman"/>
          <w:sz w:val="28"/>
          <w:szCs w:val="20"/>
          <w:lang w:eastAsia="ar-SA"/>
        </w:rPr>
        <w:t xml:space="preserve">, </w:t>
      </w:r>
      <w:r w:rsidRPr="005D3374">
        <w:rPr>
          <w:rFonts w:ascii="Times New Roman CYR" w:eastAsia="Times New Roman" w:hAnsi="Times New Roman CYR" w:cs="Times New Roman"/>
          <w:color w:val="000000"/>
          <w:spacing w:val="2"/>
          <w:sz w:val="28"/>
          <w:szCs w:val="28"/>
          <w:lang w:eastAsia="ar-SA"/>
        </w:rPr>
        <w:t xml:space="preserve">Собрание депутатов </w:t>
      </w:r>
      <w:r w:rsidR="00AC0832">
        <w:rPr>
          <w:rFonts w:ascii="Times New Roman CYR" w:eastAsia="Times New Roman" w:hAnsi="Times New Roman CYR" w:cs="Times New Roman"/>
          <w:color w:val="000000"/>
          <w:spacing w:val="2"/>
          <w:sz w:val="28"/>
          <w:szCs w:val="28"/>
          <w:lang w:eastAsia="ar-SA"/>
        </w:rPr>
        <w:t>Богородицкого сельского поселения</w:t>
      </w:r>
    </w:p>
    <w:p w:rsidR="00515779" w:rsidRPr="005D3374" w:rsidRDefault="00515779" w:rsidP="00515779">
      <w:pPr>
        <w:shd w:val="clear" w:color="auto" w:fill="FFFFFF"/>
        <w:suppressAutoHyphens/>
        <w:overflowPunct w:val="0"/>
        <w:autoSpaceDE w:val="0"/>
        <w:spacing w:before="5" w:after="0" w:line="240" w:lineRule="auto"/>
        <w:ind w:firstLine="840"/>
        <w:jc w:val="both"/>
        <w:textAlignment w:val="baseline"/>
        <w:rPr>
          <w:rFonts w:ascii="Times New Roman CYR" w:eastAsia="Times New Roman" w:hAnsi="Times New Roman CYR" w:cs="Times New Roman"/>
          <w:sz w:val="20"/>
          <w:szCs w:val="20"/>
          <w:lang w:eastAsia="ar-SA"/>
        </w:rPr>
      </w:pPr>
    </w:p>
    <w:p w:rsidR="00515779" w:rsidRPr="00321FF3" w:rsidRDefault="00515779" w:rsidP="00321FF3">
      <w:pPr>
        <w:widowControl w:val="0"/>
        <w:shd w:val="clear" w:color="auto" w:fill="FFFFFF"/>
        <w:ind w:left="4326"/>
        <w:rPr>
          <w:rFonts w:ascii="Times New Roman" w:hAnsi="Times New Roman" w:cs="Times New Roman"/>
          <w:b/>
          <w:spacing w:val="-3"/>
          <w:sz w:val="28"/>
          <w:szCs w:val="28"/>
        </w:rPr>
      </w:pPr>
      <w:r w:rsidRPr="005505BE">
        <w:rPr>
          <w:rFonts w:ascii="Times New Roman" w:hAnsi="Times New Roman" w:cs="Times New Roman"/>
          <w:b/>
          <w:spacing w:val="-3"/>
          <w:sz w:val="28"/>
          <w:szCs w:val="28"/>
        </w:rPr>
        <w:t xml:space="preserve">РЕШИЛО: </w:t>
      </w:r>
    </w:p>
    <w:p w:rsidR="00515779" w:rsidRDefault="00EE1EE1" w:rsidP="00EE1EE1">
      <w:pPr>
        <w:spacing w:after="0" w:line="240" w:lineRule="auto"/>
        <w:rPr>
          <w:rFonts w:ascii="Times New Roman" w:hAnsi="Times New Roman" w:cs="Times New Roman"/>
          <w:sz w:val="28"/>
          <w:szCs w:val="28"/>
        </w:rPr>
      </w:pPr>
      <w:r>
        <w:rPr>
          <w:rFonts w:ascii="Times New Roman" w:eastAsia="Times New Roman" w:hAnsi="Times New Roman" w:cs="Times New Roman"/>
          <w:color w:val="000000"/>
          <w:spacing w:val="2"/>
          <w:sz w:val="28"/>
          <w:szCs w:val="28"/>
          <w:lang w:eastAsia="ar-SA"/>
        </w:rPr>
        <w:t xml:space="preserve">          1. </w:t>
      </w:r>
      <w:r w:rsidR="00515779">
        <w:rPr>
          <w:rFonts w:ascii="Times New Roman" w:eastAsia="Times New Roman" w:hAnsi="Times New Roman" w:cs="Times New Roman"/>
          <w:color w:val="000000"/>
          <w:spacing w:val="2"/>
          <w:sz w:val="28"/>
          <w:szCs w:val="28"/>
          <w:lang w:eastAsia="ar-SA"/>
        </w:rPr>
        <w:t xml:space="preserve">Отчёт председателя Собрания депутатов – главы </w:t>
      </w:r>
      <w:r w:rsidR="0080479B">
        <w:rPr>
          <w:rFonts w:ascii="Times New Roman" w:eastAsia="Times New Roman" w:hAnsi="Times New Roman" w:cs="Times New Roman"/>
          <w:color w:val="000000"/>
          <w:spacing w:val="2"/>
          <w:sz w:val="28"/>
          <w:szCs w:val="28"/>
          <w:lang w:eastAsia="ar-SA"/>
        </w:rPr>
        <w:t>Богородицкого сельского поселения</w:t>
      </w:r>
      <w:r w:rsidR="00515779">
        <w:rPr>
          <w:rFonts w:ascii="Times New Roman" w:eastAsia="Times New Roman" w:hAnsi="Times New Roman" w:cs="Times New Roman"/>
          <w:color w:val="000000"/>
          <w:spacing w:val="2"/>
          <w:sz w:val="28"/>
          <w:szCs w:val="28"/>
          <w:lang w:eastAsia="ar-SA"/>
        </w:rPr>
        <w:t xml:space="preserve"> за 20</w:t>
      </w:r>
      <w:r w:rsidR="006D5049">
        <w:rPr>
          <w:rFonts w:ascii="Times New Roman" w:eastAsia="Times New Roman" w:hAnsi="Times New Roman" w:cs="Times New Roman"/>
          <w:color w:val="000000"/>
          <w:spacing w:val="2"/>
          <w:sz w:val="28"/>
          <w:szCs w:val="28"/>
          <w:lang w:eastAsia="ar-SA"/>
        </w:rPr>
        <w:t>2</w:t>
      </w:r>
      <w:r w:rsidR="00900691">
        <w:rPr>
          <w:rFonts w:ascii="Times New Roman" w:eastAsia="Times New Roman" w:hAnsi="Times New Roman" w:cs="Times New Roman"/>
          <w:color w:val="000000"/>
          <w:spacing w:val="2"/>
          <w:sz w:val="28"/>
          <w:szCs w:val="28"/>
          <w:lang w:eastAsia="ar-SA"/>
        </w:rPr>
        <w:t>3</w:t>
      </w:r>
      <w:r w:rsidR="00515779">
        <w:rPr>
          <w:rFonts w:ascii="Times New Roman" w:eastAsia="Times New Roman" w:hAnsi="Times New Roman" w:cs="Times New Roman"/>
          <w:color w:val="000000"/>
          <w:spacing w:val="2"/>
          <w:sz w:val="28"/>
          <w:szCs w:val="28"/>
          <w:lang w:eastAsia="ar-SA"/>
        </w:rPr>
        <w:t xml:space="preserve"> год принять к сведению.</w:t>
      </w:r>
      <w:r w:rsidR="00515779">
        <w:rPr>
          <w:rFonts w:ascii="Times New Roman" w:hAnsi="Times New Roman" w:cs="Times New Roman"/>
          <w:sz w:val="28"/>
          <w:szCs w:val="28"/>
        </w:rPr>
        <w:t xml:space="preserve">                                              </w:t>
      </w:r>
    </w:p>
    <w:p w:rsidR="00515779" w:rsidRPr="00655A1E" w:rsidRDefault="00EE1EE1" w:rsidP="00EE1EE1">
      <w:pPr>
        <w:tabs>
          <w:tab w:val="left" w:pos="709"/>
        </w:tabs>
        <w:spacing w:after="0" w:line="240" w:lineRule="auto"/>
        <w:rPr>
          <w:rFonts w:ascii="Times New Roman" w:hAnsi="Times New Roman" w:cs="Times New Roman"/>
          <w:sz w:val="28"/>
          <w:szCs w:val="28"/>
        </w:rPr>
      </w:pPr>
      <w:r>
        <w:rPr>
          <w:rFonts w:ascii="Times New Roman" w:eastAsia="Times New Roman" w:hAnsi="Times New Roman" w:cs="Times New Roman"/>
          <w:color w:val="000000"/>
          <w:spacing w:val="2"/>
          <w:sz w:val="28"/>
          <w:szCs w:val="28"/>
          <w:lang w:eastAsia="ar-SA"/>
        </w:rPr>
        <w:t xml:space="preserve">          2. </w:t>
      </w:r>
      <w:r w:rsidR="00515779">
        <w:rPr>
          <w:rFonts w:ascii="Times New Roman" w:eastAsia="Times New Roman" w:hAnsi="Times New Roman" w:cs="Times New Roman"/>
          <w:color w:val="000000"/>
          <w:spacing w:val="2"/>
          <w:sz w:val="28"/>
          <w:szCs w:val="28"/>
          <w:lang w:eastAsia="ar-SA"/>
        </w:rPr>
        <w:t xml:space="preserve">Признать работу председателя Собрания депутатов – главы </w:t>
      </w:r>
      <w:r w:rsidR="0080479B">
        <w:rPr>
          <w:rFonts w:ascii="Times New Roman" w:eastAsia="Times New Roman" w:hAnsi="Times New Roman" w:cs="Times New Roman"/>
          <w:color w:val="000000"/>
          <w:spacing w:val="2"/>
          <w:sz w:val="28"/>
          <w:szCs w:val="28"/>
          <w:lang w:eastAsia="ar-SA"/>
        </w:rPr>
        <w:t>Богородицкого сельского поселения</w:t>
      </w:r>
      <w:r w:rsidR="00515779">
        <w:rPr>
          <w:rFonts w:ascii="Times New Roman" w:eastAsia="Times New Roman" w:hAnsi="Times New Roman" w:cs="Times New Roman"/>
          <w:color w:val="000000"/>
          <w:spacing w:val="2"/>
          <w:sz w:val="28"/>
          <w:szCs w:val="28"/>
          <w:lang w:eastAsia="ar-SA"/>
        </w:rPr>
        <w:t xml:space="preserve"> за 20</w:t>
      </w:r>
      <w:r w:rsidR="006D5049">
        <w:rPr>
          <w:rFonts w:ascii="Times New Roman" w:eastAsia="Times New Roman" w:hAnsi="Times New Roman" w:cs="Times New Roman"/>
          <w:color w:val="000000"/>
          <w:spacing w:val="2"/>
          <w:sz w:val="28"/>
          <w:szCs w:val="28"/>
          <w:lang w:eastAsia="ar-SA"/>
        </w:rPr>
        <w:t>2</w:t>
      </w:r>
      <w:r w:rsidR="00900691">
        <w:rPr>
          <w:rFonts w:ascii="Times New Roman" w:eastAsia="Times New Roman" w:hAnsi="Times New Roman" w:cs="Times New Roman"/>
          <w:color w:val="000000"/>
          <w:spacing w:val="2"/>
          <w:sz w:val="28"/>
          <w:szCs w:val="28"/>
          <w:lang w:eastAsia="ar-SA"/>
        </w:rPr>
        <w:t>3</w:t>
      </w:r>
      <w:r w:rsidR="00515779">
        <w:rPr>
          <w:rFonts w:ascii="Times New Roman" w:eastAsia="Times New Roman" w:hAnsi="Times New Roman" w:cs="Times New Roman"/>
          <w:color w:val="000000"/>
          <w:spacing w:val="2"/>
          <w:sz w:val="28"/>
          <w:szCs w:val="28"/>
          <w:lang w:eastAsia="ar-SA"/>
        </w:rPr>
        <w:t xml:space="preserve"> год удовлетворительной. </w:t>
      </w:r>
    </w:p>
    <w:p w:rsidR="00515779" w:rsidRDefault="00D6026F" w:rsidP="00EE1EE1">
      <w:pPr>
        <w:shd w:val="clear" w:color="auto" w:fill="FFFFFF"/>
        <w:tabs>
          <w:tab w:val="left" w:pos="709"/>
        </w:tabs>
        <w:suppressAutoHyphens/>
        <w:overflowPunct w:val="0"/>
        <w:autoSpaceDE w:val="0"/>
        <w:spacing w:after="0" w:line="240" w:lineRule="auto"/>
        <w:textAlignment w:val="baseline"/>
        <w:rPr>
          <w:rFonts w:ascii="Times New Roman" w:eastAsia="Times New Roman" w:hAnsi="Times New Roman" w:cs="Times New Roman"/>
          <w:color w:val="000000"/>
          <w:spacing w:val="2"/>
          <w:sz w:val="28"/>
          <w:szCs w:val="28"/>
          <w:lang w:eastAsia="ar-SA"/>
        </w:rPr>
      </w:pPr>
      <w:r>
        <w:rPr>
          <w:rFonts w:ascii="Times New Roman" w:eastAsia="Times New Roman" w:hAnsi="Times New Roman" w:cs="Times New Roman"/>
          <w:color w:val="000000"/>
          <w:spacing w:val="2"/>
          <w:sz w:val="28"/>
          <w:szCs w:val="28"/>
          <w:lang w:eastAsia="ar-SA"/>
        </w:rPr>
        <w:t xml:space="preserve">          3. </w:t>
      </w:r>
      <w:r w:rsidR="00515779" w:rsidRPr="005D3374">
        <w:rPr>
          <w:rFonts w:ascii="Times New Roman" w:eastAsia="Times New Roman" w:hAnsi="Times New Roman" w:cs="Times New Roman"/>
          <w:color w:val="000000"/>
          <w:spacing w:val="2"/>
          <w:sz w:val="28"/>
          <w:szCs w:val="28"/>
          <w:lang w:eastAsia="ar-SA"/>
        </w:rPr>
        <w:t>Настоящее решение подлежи</w:t>
      </w:r>
      <w:r w:rsidR="00233ECC">
        <w:rPr>
          <w:rFonts w:ascii="Times New Roman" w:eastAsia="Times New Roman" w:hAnsi="Times New Roman" w:cs="Times New Roman"/>
          <w:color w:val="000000"/>
          <w:spacing w:val="2"/>
          <w:sz w:val="28"/>
          <w:szCs w:val="28"/>
          <w:lang w:eastAsia="ar-SA"/>
        </w:rPr>
        <w:t xml:space="preserve">т официальному опубликованию в </w:t>
      </w:r>
      <w:r w:rsidR="0080479B">
        <w:rPr>
          <w:rFonts w:ascii="Times New Roman" w:eastAsia="Times New Roman" w:hAnsi="Times New Roman" w:cs="Times New Roman"/>
          <w:color w:val="000000"/>
          <w:spacing w:val="2"/>
          <w:sz w:val="28"/>
          <w:szCs w:val="28"/>
          <w:lang w:eastAsia="ar-SA"/>
        </w:rPr>
        <w:t>Информационном бюллетене</w:t>
      </w:r>
      <w:r w:rsidR="00233ECC">
        <w:rPr>
          <w:rFonts w:ascii="Times New Roman" w:eastAsia="Times New Roman" w:hAnsi="Times New Roman" w:cs="Times New Roman"/>
          <w:color w:val="000000"/>
          <w:spacing w:val="2"/>
          <w:sz w:val="28"/>
          <w:szCs w:val="28"/>
          <w:lang w:eastAsia="ar-SA"/>
        </w:rPr>
        <w:t xml:space="preserve"> Богородицкого сельского поселения.</w:t>
      </w:r>
    </w:p>
    <w:p w:rsidR="00D6026F" w:rsidRDefault="00D6026F" w:rsidP="00D6026F">
      <w:pPr>
        <w:shd w:val="clear" w:color="auto" w:fill="FFFFFF"/>
        <w:tabs>
          <w:tab w:val="left" w:pos="709"/>
          <w:tab w:val="left" w:pos="993"/>
        </w:tabs>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color w:val="000000"/>
          <w:spacing w:val="2"/>
          <w:sz w:val="28"/>
          <w:szCs w:val="28"/>
          <w:lang w:eastAsia="ar-SA"/>
        </w:rPr>
        <w:t xml:space="preserve">         4.  </w:t>
      </w:r>
      <w:r w:rsidRPr="005D3374">
        <w:rPr>
          <w:rFonts w:ascii="Times New Roman" w:eastAsia="Times New Roman" w:hAnsi="Times New Roman" w:cs="Times New Roman"/>
          <w:sz w:val="28"/>
          <w:szCs w:val="28"/>
          <w:lang w:eastAsia="ar-SA"/>
        </w:rPr>
        <w:t>Контроль за выполнением</w:t>
      </w:r>
      <w:r>
        <w:rPr>
          <w:rFonts w:ascii="Times New Roman" w:eastAsia="Times New Roman" w:hAnsi="Times New Roman" w:cs="Times New Roman"/>
          <w:sz w:val="28"/>
          <w:szCs w:val="28"/>
          <w:lang w:eastAsia="ar-SA"/>
        </w:rPr>
        <w:t xml:space="preserve"> решения</w:t>
      </w:r>
      <w:r w:rsidRPr="005D337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оставляю за собой.</w:t>
      </w:r>
    </w:p>
    <w:p w:rsidR="00515779" w:rsidRPr="007F1965" w:rsidRDefault="00515779" w:rsidP="006D5049">
      <w:pPr>
        <w:shd w:val="clear" w:color="auto" w:fill="FFFFFF"/>
        <w:tabs>
          <w:tab w:val="left" w:pos="709"/>
        </w:tabs>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p>
    <w:p w:rsidR="00515779" w:rsidRPr="005D3374" w:rsidRDefault="00515779" w:rsidP="00515779">
      <w:pPr>
        <w:shd w:val="clear" w:color="auto" w:fill="FFFFFF"/>
        <w:suppressAutoHyphens/>
        <w:overflowPunct w:val="0"/>
        <w:autoSpaceDE w:val="0"/>
        <w:spacing w:before="331" w:after="0" w:line="216" w:lineRule="auto"/>
        <w:textAlignment w:val="baseline"/>
        <w:rPr>
          <w:rFonts w:ascii="Times New Roman CYR" w:eastAsia="Times New Roman" w:hAnsi="Times New Roman CYR" w:cs="Times New Roman"/>
          <w:color w:val="000000"/>
          <w:spacing w:val="1"/>
          <w:sz w:val="28"/>
          <w:szCs w:val="28"/>
          <w:lang w:eastAsia="ar-SA"/>
        </w:rPr>
      </w:pPr>
      <w:r>
        <w:rPr>
          <w:rFonts w:ascii="Times New Roman CYR" w:eastAsia="Times New Roman" w:hAnsi="Times New Roman CYR" w:cs="Times New Roman"/>
          <w:color w:val="000000"/>
          <w:spacing w:val="1"/>
          <w:sz w:val="28"/>
          <w:szCs w:val="28"/>
          <w:lang w:eastAsia="ar-SA"/>
        </w:rPr>
        <w:t>Пре</w:t>
      </w:r>
      <w:r w:rsidRPr="005D3374">
        <w:rPr>
          <w:rFonts w:ascii="Times New Roman CYR" w:eastAsia="Times New Roman" w:hAnsi="Times New Roman CYR" w:cs="Times New Roman"/>
          <w:color w:val="000000"/>
          <w:spacing w:val="1"/>
          <w:sz w:val="28"/>
          <w:szCs w:val="28"/>
          <w:lang w:eastAsia="ar-SA"/>
        </w:rPr>
        <w:t xml:space="preserve">дседатель </w:t>
      </w:r>
      <w:r w:rsidRPr="005D3374">
        <w:rPr>
          <w:rFonts w:ascii="Times New Roman CYR" w:eastAsia="Times New Roman" w:hAnsi="Times New Roman CYR" w:cs="Times New Roman"/>
          <w:color w:val="000000"/>
          <w:sz w:val="28"/>
          <w:szCs w:val="28"/>
          <w:lang w:eastAsia="ar-SA"/>
        </w:rPr>
        <w:t>Собрания депутатов</w:t>
      </w:r>
      <w:r>
        <w:rPr>
          <w:rFonts w:ascii="Times New Roman CYR" w:eastAsia="Times New Roman" w:hAnsi="Times New Roman CYR" w:cs="Times New Roman"/>
          <w:color w:val="000000"/>
          <w:sz w:val="28"/>
          <w:szCs w:val="28"/>
          <w:lang w:eastAsia="ar-SA"/>
        </w:rPr>
        <w:t>-</w:t>
      </w:r>
      <w:r w:rsidRPr="005D3374">
        <w:rPr>
          <w:rFonts w:ascii="Times New Roman CYR" w:eastAsia="Times New Roman" w:hAnsi="Times New Roman CYR" w:cs="Times New Roman"/>
          <w:color w:val="000000"/>
          <w:spacing w:val="1"/>
          <w:sz w:val="28"/>
          <w:szCs w:val="28"/>
          <w:lang w:eastAsia="ar-SA"/>
        </w:rPr>
        <w:t xml:space="preserve"> </w:t>
      </w:r>
    </w:p>
    <w:p w:rsidR="00515779" w:rsidRDefault="00EE1EE1" w:rsidP="0080479B">
      <w:pPr>
        <w:shd w:val="clear" w:color="auto" w:fill="FFFFFF"/>
        <w:suppressAutoHyphens/>
        <w:overflowPunct w:val="0"/>
        <w:autoSpaceDE w:val="0"/>
        <w:spacing w:after="0" w:line="216" w:lineRule="auto"/>
        <w:textAlignment w:val="baseline"/>
        <w:rPr>
          <w:rFonts w:ascii="Times New Roman CYR" w:eastAsia="Times New Roman" w:hAnsi="Times New Roman CYR" w:cs="Times New Roman"/>
          <w:spacing w:val="2"/>
          <w:sz w:val="28"/>
          <w:szCs w:val="28"/>
          <w:lang w:eastAsia="ar-SA"/>
        </w:rPr>
      </w:pPr>
      <w:r>
        <w:rPr>
          <w:rFonts w:ascii="Times New Roman CYR" w:eastAsia="Times New Roman" w:hAnsi="Times New Roman CYR" w:cs="Times New Roman"/>
          <w:color w:val="000000"/>
          <w:spacing w:val="1"/>
          <w:sz w:val="28"/>
          <w:szCs w:val="28"/>
          <w:lang w:eastAsia="ar-SA"/>
        </w:rPr>
        <w:t>г</w:t>
      </w:r>
      <w:r w:rsidR="00515779">
        <w:rPr>
          <w:rFonts w:ascii="Times New Roman CYR" w:eastAsia="Times New Roman" w:hAnsi="Times New Roman CYR" w:cs="Times New Roman"/>
          <w:color w:val="000000"/>
          <w:spacing w:val="1"/>
          <w:sz w:val="28"/>
          <w:szCs w:val="28"/>
          <w:lang w:eastAsia="ar-SA"/>
        </w:rPr>
        <w:t xml:space="preserve">лава </w:t>
      </w:r>
      <w:r w:rsidR="0080479B">
        <w:rPr>
          <w:rFonts w:ascii="Times New Roman CYR" w:eastAsia="Times New Roman" w:hAnsi="Times New Roman CYR" w:cs="Times New Roman"/>
          <w:color w:val="000000"/>
          <w:spacing w:val="1"/>
          <w:sz w:val="28"/>
          <w:szCs w:val="28"/>
          <w:lang w:eastAsia="ar-SA"/>
        </w:rPr>
        <w:t>Богородицкого сельского поселения</w:t>
      </w:r>
      <w:r w:rsidR="00515779" w:rsidRPr="005D3374">
        <w:rPr>
          <w:rFonts w:ascii="Times New Roman CYR" w:eastAsia="Times New Roman" w:hAnsi="Times New Roman CYR" w:cs="Times New Roman"/>
          <w:color w:val="000000"/>
          <w:spacing w:val="1"/>
          <w:sz w:val="28"/>
          <w:szCs w:val="28"/>
          <w:lang w:eastAsia="ar-SA"/>
        </w:rPr>
        <w:t xml:space="preserve">        </w:t>
      </w:r>
      <w:r w:rsidR="00515779">
        <w:rPr>
          <w:rFonts w:ascii="Times New Roman CYR" w:eastAsia="Times New Roman" w:hAnsi="Times New Roman CYR" w:cs="Times New Roman"/>
          <w:color w:val="000000"/>
          <w:spacing w:val="1"/>
          <w:sz w:val="28"/>
          <w:szCs w:val="28"/>
          <w:lang w:eastAsia="ar-SA"/>
        </w:rPr>
        <w:t xml:space="preserve">            </w:t>
      </w:r>
      <w:r>
        <w:rPr>
          <w:rFonts w:ascii="Times New Roman CYR" w:eastAsia="Times New Roman" w:hAnsi="Times New Roman CYR" w:cs="Times New Roman"/>
          <w:color w:val="000000"/>
          <w:spacing w:val="1"/>
          <w:sz w:val="28"/>
          <w:szCs w:val="28"/>
          <w:lang w:eastAsia="ar-SA"/>
        </w:rPr>
        <w:t xml:space="preserve">            </w:t>
      </w:r>
      <w:r w:rsidR="006D5049">
        <w:rPr>
          <w:rFonts w:ascii="Times New Roman CYR" w:eastAsia="Times New Roman" w:hAnsi="Times New Roman CYR" w:cs="Times New Roman"/>
          <w:color w:val="000000"/>
          <w:spacing w:val="-1"/>
          <w:sz w:val="28"/>
          <w:szCs w:val="28"/>
          <w:lang w:eastAsia="ar-SA"/>
        </w:rPr>
        <w:t>Н.В.Перепелица</w:t>
      </w:r>
    </w:p>
    <w:p w:rsidR="00515779" w:rsidRPr="005D3374" w:rsidRDefault="00515779" w:rsidP="00515779">
      <w:pPr>
        <w:shd w:val="clear" w:color="auto" w:fill="FFFFFF"/>
        <w:suppressAutoHyphens/>
        <w:overflowPunct w:val="0"/>
        <w:autoSpaceDE w:val="0"/>
        <w:spacing w:after="0" w:line="216" w:lineRule="auto"/>
        <w:jc w:val="both"/>
        <w:textAlignment w:val="baseline"/>
        <w:rPr>
          <w:rFonts w:ascii="Times New Roman CYR" w:eastAsia="Times New Roman" w:hAnsi="Times New Roman CYR" w:cs="Times New Roman"/>
          <w:spacing w:val="2"/>
          <w:sz w:val="28"/>
          <w:szCs w:val="28"/>
          <w:lang w:eastAsia="ar-SA"/>
        </w:rPr>
      </w:pPr>
    </w:p>
    <w:p w:rsidR="00321FF3" w:rsidRPr="00391340" w:rsidRDefault="00321FF3" w:rsidP="00321FF3">
      <w:pPr>
        <w:suppressAutoHyphens/>
        <w:spacing w:after="0" w:line="240" w:lineRule="auto"/>
        <w:rPr>
          <w:rFonts w:ascii="Times New Roman" w:eastAsia="Times New Roman" w:hAnsi="Times New Roman" w:cs="Times New Roman"/>
          <w:sz w:val="28"/>
          <w:szCs w:val="28"/>
          <w:lang w:eastAsia="zh-CN"/>
        </w:rPr>
      </w:pPr>
      <w:r w:rsidRPr="00391340">
        <w:rPr>
          <w:rFonts w:ascii="Times New Roman" w:eastAsia="Times New Roman" w:hAnsi="Times New Roman" w:cs="Times New Roman"/>
          <w:sz w:val="28"/>
          <w:szCs w:val="28"/>
          <w:lang w:eastAsia="zh-CN"/>
        </w:rPr>
        <w:t>с. Богородицкое</w:t>
      </w:r>
    </w:p>
    <w:p w:rsidR="00321FF3" w:rsidRPr="00EE1EE1" w:rsidRDefault="00900691" w:rsidP="00321FF3">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22 марта</w:t>
      </w:r>
      <w:r w:rsidR="00EE1EE1" w:rsidRPr="00EE1EE1">
        <w:rPr>
          <w:rFonts w:ascii="Times New Roman" w:eastAsia="Times New Roman" w:hAnsi="Times New Roman" w:cs="Times New Roman"/>
          <w:sz w:val="28"/>
          <w:szCs w:val="28"/>
          <w:lang w:eastAsia="zh-CN"/>
        </w:rPr>
        <w:t xml:space="preserve"> </w:t>
      </w:r>
      <w:r w:rsidR="00321FF3" w:rsidRPr="00EE1EE1">
        <w:rPr>
          <w:rFonts w:ascii="Times New Roman" w:eastAsia="Times New Roman" w:hAnsi="Times New Roman" w:cs="Times New Roman"/>
          <w:sz w:val="28"/>
          <w:szCs w:val="28"/>
          <w:lang w:eastAsia="zh-CN"/>
        </w:rPr>
        <w:t>202</w:t>
      </w:r>
      <w:r>
        <w:rPr>
          <w:rFonts w:ascii="Times New Roman" w:eastAsia="Times New Roman" w:hAnsi="Times New Roman" w:cs="Times New Roman"/>
          <w:sz w:val="28"/>
          <w:szCs w:val="28"/>
          <w:lang w:eastAsia="zh-CN"/>
        </w:rPr>
        <w:t>4</w:t>
      </w:r>
      <w:r w:rsidR="00321FF3" w:rsidRPr="00EE1EE1">
        <w:rPr>
          <w:rFonts w:ascii="Times New Roman" w:eastAsia="Times New Roman" w:hAnsi="Times New Roman" w:cs="Times New Roman"/>
          <w:sz w:val="28"/>
          <w:szCs w:val="28"/>
          <w:lang w:eastAsia="zh-CN"/>
        </w:rPr>
        <w:t xml:space="preserve"> года</w:t>
      </w:r>
    </w:p>
    <w:p w:rsidR="00DE3787" w:rsidRDefault="00321FF3" w:rsidP="0031670F">
      <w:pPr>
        <w:suppressAutoHyphens/>
        <w:spacing w:after="0" w:line="240" w:lineRule="auto"/>
        <w:rPr>
          <w:rFonts w:ascii="Times New Roman" w:eastAsia="Times New Roman" w:hAnsi="Times New Roman" w:cs="Times New Roman"/>
          <w:sz w:val="28"/>
          <w:szCs w:val="28"/>
          <w:lang w:eastAsia="zh-CN"/>
        </w:rPr>
      </w:pPr>
      <w:r w:rsidRPr="00EE1EE1">
        <w:rPr>
          <w:rFonts w:ascii="Times New Roman" w:eastAsia="Times New Roman" w:hAnsi="Times New Roman" w:cs="Times New Roman"/>
          <w:sz w:val="28"/>
          <w:szCs w:val="28"/>
          <w:lang w:eastAsia="zh-CN"/>
        </w:rPr>
        <w:t xml:space="preserve">№ </w:t>
      </w:r>
      <w:r w:rsidR="00084838">
        <w:rPr>
          <w:rFonts w:ascii="Times New Roman" w:eastAsia="Times New Roman" w:hAnsi="Times New Roman" w:cs="Times New Roman"/>
          <w:sz w:val="28"/>
          <w:szCs w:val="28"/>
          <w:lang w:eastAsia="zh-CN"/>
        </w:rPr>
        <w:t>94</w:t>
      </w:r>
    </w:p>
    <w:p w:rsidR="00D41F19" w:rsidRDefault="00D41F19" w:rsidP="0031670F">
      <w:pPr>
        <w:suppressAutoHyphens/>
        <w:spacing w:after="0" w:line="240" w:lineRule="auto"/>
        <w:rPr>
          <w:rFonts w:ascii="Times New Roman" w:eastAsia="Times New Roman" w:hAnsi="Times New Roman" w:cs="Times New Roman"/>
          <w:sz w:val="28"/>
          <w:szCs w:val="28"/>
          <w:lang w:eastAsia="zh-CN"/>
        </w:rPr>
      </w:pPr>
    </w:p>
    <w:p w:rsidR="00D41F19" w:rsidRDefault="00D41F19" w:rsidP="0031670F">
      <w:pPr>
        <w:suppressAutoHyphens/>
        <w:spacing w:after="0" w:line="240" w:lineRule="auto"/>
        <w:rPr>
          <w:rFonts w:ascii="Times New Roman" w:eastAsia="Times New Roman" w:hAnsi="Times New Roman" w:cs="Times New Roman"/>
          <w:sz w:val="28"/>
          <w:szCs w:val="28"/>
          <w:lang w:eastAsia="zh-CN"/>
        </w:rPr>
      </w:pPr>
    </w:p>
    <w:p w:rsidR="00D41F19" w:rsidRDefault="00D41F19" w:rsidP="0031670F">
      <w:pPr>
        <w:suppressAutoHyphens/>
        <w:spacing w:after="0" w:line="240" w:lineRule="auto"/>
        <w:rPr>
          <w:rFonts w:ascii="Times New Roman" w:eastAsia="Times New Roman" w:hAnsi="Times New Roman" w:cs="Times New Roman"/>
          <w:sz w:val="28"/>
          <w:szCs w:val="28"/>
          <w:lang w:eastAsia="zh-CN"/>
        </w:rPr>
      </w:pPr>
    </w:p>
    <w:p w:rsidR="00D41F19" w:rsidRDefault="00D41F19" w:rsidP="0031670F">
      <w:pPr>
        <w:suppressAutoHyphens/>
        <w:spacing w:after="0" w:line="240" w:lineRule="auto"/>
        <w:rPr>
          <w:rFonts w:ascii="Times New Roman" w:eastAsia="Times New Roman" w:hAnsi="Times New Roman" w:cs="Times New Roman"/>
          <w:sz w:val="28"/>
          <w:szCs w:val="28"/>
          <w:lang w:eastAsia="zh-CN"/>
        </w:rPr>
      </w:pPr>
    </w:p>
    <w:p w:rsidR="00D41F19" w:rsidRPr="00D41F19" w:rsidRDefault="00D41F19" w:rsidP="00D41F19">
      <w:pPr>
        <w:suppressAutoHyphens/>
        <w:autoSpaceDE w:val="0"/>
        <w:autoSpaceDN w:val="0"/>
        <w:adjustRightInd w:val="0"/>
        <w:spacing w:after="0" w:line="240" w:lineRule="auto"/>
        <w:ind w:left="5400"/>
        <w:jc w:val="right"/>
        <w:rPr>
          <w:rFonts w:ascii="Times New Roman" w:eastAsia="Times New Roman" w:hAnsi="Times New Roman" w:cs="Times New Roman"/>
          <w:sz w:val="28"/>
          <w:szCs w:val="28"/>
          <w:lang w:eastAsia="ru-RU"/>
        </w:rPr>
      </w:pPr>
      <w:r w:rsidRPr="00D41F19">
        <w:rPr>
          <w:rFonts w:ascii="Times New Roman" w:eastAsia="Times New Roman" w:hAnsi="Times New Roman" w:cs="Times New Roman"/>
          <w:sz w:val="28"/>
          <w:szCs w:val="28"/>
          <w:lang w:eastAsia="ru-RU"/>
        </w:rPr>
        <w:lastRenderedPageBreak/>
        <w:t xml:space="preserve">Приложение </w:t>
      </w:r>
    </w:p>
    <w:p w:rsidR="00D41F19" w:rsidRPr="00D41F19" w:rsidRDefault="00D41F19" w:rsidP="00D41F19">
      <w:pPr>
        <w:suppressAutoHyphens/>
        <w:autoSpaceDE w:val="0"/>
        <w:autoSpaceDN w:val="0"/>
        <w:adjustRightInd w:val="0"/>
        <w:spacing w:after="0" w:line="240" w:lineRule="auto"/>
        <w:ind w:left="5400"/>
        <w:jc w:val="right"/>
        <w:rPr>
          <w:rFonts w:ascii="Times New Roman" w:eastAsia="Times New Roman" w:hAnsi="Times New Roman" w:cs="Times New Roman"/>
          <w:sz w:val="28"/>
          <w:szCs w:val="28"/>
          <w:lang w:eastAsia="ru-RU"/>
        </w:rPr>
      </w:pPr>
      <w:r w:rsidRPr="00D41F19">
        <w:rPr>
          <w:rFonts w:ascii="Times New Roman" w:eastAsia="Times New Roman" w:hAnsi="Times New Roman" w:cs="Times New Roman"/>
          <w:sz w:val="28"/>
          <w:szCs w:val="28"/>
          <w:lang w:eastAsia="ru-RU"/>
        </w:rPr>
        <w:t>к решению Собрания депутатов</w:t>
      </w:r>
    </w:p>
    <w:p w:rsidR="00D41F19" w:rsidRPr="00D41F19" w:rsidRDefault="00D41F19" w:rsidP="00D41F19">
      <w:pPr>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41F19">
        <w:rPr>
          <w:rFonts w:ascii="Times New Roman" w:eastAsia="Times New Roman" w:hAnsi="Times New Roman" w:cs="Times New Roman"/>
          <w:sz w:val="28"/>
          <w:szCs w:val="28"/>
          <w:lang w:eastAsia="ru-RU"/>
        </w:rPr>
        <w:t>Богородицкого сельского поселения</w:t>
      </w:r>
    </w:p>
    <w:p w:rsidR="00D41F19" w:rsidRPr="00D41F19" w:rsidRDefault="00D41F19" w:rsidP="00D41F19">
      <w:pPr>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41F19">
        <w:rPr>
          <w:rFonts w:ascii="Times New Roman" w:eastAsia="Times New Roman" w:hAnsi="Times New Roman" w:cs="Times New Roman"/>
          <w:sz w:val="28"/>
          <w:szCs w:val="28"/>
          <w:lang w:eastAsia="ru-RU"/>
        </w:rPr>
        <w:t>от 22 марта 2024 года № 94</w:t>
      </w:r>
    </w:p>
    <w:p w:rsidR="00D41F19" w:rsidRPr="00D41F19" w:rsidRDefault="00D41F19" w:rsidP="00D41F19">
      <w:pPr>
        <w:spacing w:after="0" w:line="240" w:lineRule="auto"/>
        <w:rPr>
          <w:rFonts w:ascii="Times New Roman" w:eastAsia="Times New Roman" w:hAnsi="Times New Roman" w:cs="Times New Roman"/>
          <w:color w:val="FF0000"/>
          <w:sz w:val="28"/>
          <w:szCs w:val="28"/>
          <w:lang w:eastAsia="ru-RU"/>
        </w:rPr>
      </w:pPr>
    </w:p>
    <w:p w:rsidR="00D41F19" w:rsidRPr="00D41F19" w:rsidRDefault="00D41F19" w:rsidP="00D41F19">
      <w:pPr>
        <w:spacing w:after="0" w:line="240" w:lineRule="auto"/>
        <w:jc w:val="center"/>
        <w:rPr>
          <w:rFonts w:ascii="Times New Roman" w:eastAsia="Times New Roman" w:hAnsi="Times New Roman" w:cs="Times New Roman"/>
          <w:sz w:val="28"/>
          <w:szCs w:val="28"/>
          <w:lang w:eastAsia="ru-RU"/>
        </w:rPr>
      </w:pPr>
      <w:r w:rsidRPr="00D41F19">
        <w:rPr>
          <w:rFonts w:ascii="Times New Roman" w:eastAsia="Times New Roman" w:hAnsi="Times New Roman" w:cs="Times New Roman"/>
          <w:sz w:val="28"/>
          <w:szCs w:val="28"/>
          <w:lang w:eastAsia="ru-RU"/>
        </w:rPr>
        <w:t xml:space="preserve">Отчет </w:t>
      </w:r>
    </w:p>
    <w:p w:rsidR="00D41F19" w:rsidRPr="00D41F19" w:rsidRDefault="00D41F19" w:rsidP="00D41F19">
      <w:pPr>
        <w:spacing w:after="0" w:line="240" w:lineRule="auto"/>
        <w:jc w:val="center"/>
        <w:rPr>
          <w:rFonts w:ascii="Times New Roman" w:eastAsia="Times New Roman" w:hAnsi="Times New Roman" w:cs="Times New Roman"/>
          <w:sz w:val="28"/>
          <w:szCs w:val="28"/>
          <w:lang w:eastAsia="ru-RU"/>
        </w:rPr>
      </w:pPr>
      <w:r w:rsidRPr="00D41F19">
        <w:rPr>
          <w:rFonts w:ascii="Times New Roman" w:eastAsia="Times New Roman" w:hAnsi="Times New Roman" w:cs="Times New Roman"/>
          <w:sz w:val="28"/>
          <w:szCs w:val="28"/>
          <w:lang w:eastAsia="ru-RU"/>
        </w:rPr>
        <w:t>председателя Собрания депутатов -   главы Богородицкого сельского поселения о результатах своей деятельности за 2023 год</w:t>
      </w:r>
    </w:p>
    <w:p w:rsidR="00D41F19" w:rsidRPr="00D41F19" w:rsidRDefault="00D41F19" w:rsidP="00D41F19">
      <w:pPr>
        <w:spacing w:after="0" w:line="240" w:lineRule="auto"/>
        <w:jc w:val="center"/>
        <w:rPr>
          <w:rFonts w:ascii="Times New Roman" w:eastAsia="Times New Roman" w:hAnsi="Times New Roman" w:cs="Times New Roman"/>
          <w:sz w:val="28"/>
          <w:szCs w:val="28"/>
          <w:lang w:eastAsia="ru-RU"/>
        </w:rPr>
      </w:pPr>
    </w:p>
    <w:p w:rsidR="00D41F19" w:rsidRPr="00D41F19" w:rsidRDefault="00D41F19" w:rsidP="00D41F19">
      <w:pPr>
        <w:spacing w:after="0" w:line="240" w:lineRule="auto"/>
        <w:ind w:firstLine="708"/>
        <w:rPr>
          <w:rFonts w:ascii="Times New Roman" w:eastAsia="Calibri" w:hAnsi="Times New Roman" w:cs="Times New Roman"/>
          <w:sz w:val="28"/>
          <w:szCs w:val="28"/>
        </w:rPr>
      </w:pPr>
      <w:r w:rsidRPr="00D41F19">
        <w:rPr>
          <w:rFonts w:ascii="Times New Roman" w:eastAsia="Calibri" w:hAnsi="Times New Roman" w:cs="Times New Roman"/>
          <w:sz w:val="28"/>
          <w:szCs w:val="28"/>
        </w:rPr>
        <w:t xml:space="preserve">Уважаемые депутаты, уважаемый глава Администрации Богородицкого сельского поселения! </w:t>
      </w:r>
    </w:p>
    <w:p w:rsidR="00D41F19" w:rsidRPr="00D41F19" w:rsidRDefault="00D41F19" w:rsidP="00D41F19">
      <w:pPr>
        <w:spacing w:after="0" w:line="240" w:lineRule="auto"/>
        <w:ind w:firstLine="709"/>
        <w:jc w:val="both"/>
        <w:rPr>
          <w:rFonts w:ascii="Times New Roman" w:eastAsia="Times New Roman" w:hAnsi="Times New Roman" w:cs="Times New Roman"/>
          <w:sz w:val="28"/>
          <w:szCs w:val="28"/>
          <w:lang w:eastAsia="zh-CN"/>
        </w:rPr>
      </w:pPr>
      <w:r w:rsidRPr="00D41F19">
        <w:rPr>
          <w:rFonts w:ascii="Times New Roman" w:eastAsia="Calibri" w:hAnsi="Times New Roman" w:cs="Times New Roman"/>
          <w:bCs/>
          <w:sz w:val="28"/>
          <w:szCs w:val="28"/>
          <w:bdr w:val="none" w:sz="0" w:space="0" w:color="auto" w:frame="1"/>
        </w:rPr>
        <w:t>В соответствии с Регламентом</w:t>
      </w:r>
      <w:r w:rsidRPr="00D41F19">
        <w:rPr>
          <w:rFonts w:ascii="Times New Roman" w:eastAsia="Calibri" w:hAnsi="Times New Roman" w:cs="Times New Roman"/>
          <w:sz w:val="28"/>
          <w:szCs w:val="28"/>
          <w:bdr w:val="none" w:sz="0" w:space="0" w:color="auto" w:frame="1"/>
        </w:rPr>
        <w:t xml:space="preserve"> Собрания депутатов представляю вашему вниманию ежегодный отчёт о деятельности Собрания депутатов Богородицкого сельского поселения за 2023 год, </w:t>
      </w:r>
      <w:r w:rsidRPr="00D41F19">
        <w:rPr>
          <w:rFonts w:ascii="Times New Roman" w:eastAsia="Times New Roman" w:hAnsi="Times New Roman" w:cs="Times New Roman"/>
          <w:sz w:val="28"/>
          <w:szCs w:val="28"/>
          <w:lang w:eastAsia="zh-CN"/>
        </w:rPr>
        <w:t>которая была построена на принципах совместной работы депутатского корпуса и Администрации Богородицкого сельского поселения.</w:t>
      </w:r>
    </w:p>
    <w:p w:rsidR="00D41F19" w:rsidRPr="00D41F19" w:rsidRDefault="00D41F19" w:rsidP="00D41F19">
      <w:pPr>
        <w:spacing w:after="0" w:line="240" w:lineRule="auto"/>
        <w:ind w:firstLine="709"/>
        <w:jc w:val="both"/>
        <w:rPr>
          <w:rFonts w:ascii="Times New Roman" w:eastAsia="Times New Roman" w:hAnsi="Times New Roman" w:cs="Times New Roman"/>
          <w:sz w:val="28"/>
          <w:szCs w:val="28"/>
          <w:lang w:eastAsia="zh-CN"/>
        </w:rPr>
      </w:pPr>
      <w:r w:rsidRPr="00D41F19">
        <w:rPr>
          <w:rFonts w:ascii="Times New Roman" w:eastAsia="Calibri" w:hAnsi="Times New Roman" w:cs="Times New Roman"/>
          <w:sz w:val="28"/>
          <w:szCs w:val="28"/>
          <w:shd w:val="clear" w:color="auto" w:fill="FFFFFF"/>
        </w:rPr>
        <w:t>В системе органов местного самоуправления муниципального образования «Богородицкое сельское поселение» представительный орган - Собрание депутатов Богородицкого сельского поселения занимает особое место. Оно подконтрольно и подотчетно населению, непосредственно представляет его интересы, принимает решения, действующие на территории всего муниципального образования «Богородицкое сельское поселение».</w:t>
      </w:r>
    </w:p>
    <w:p w:rsidR="00D41F19" w:rsidRPr="00D41F19" w:rsidRDefault="00D41F19" w:rsidP="00D41F19">
      <w:pPr>
        <w:spacing w:after="0" w:line="240" w:lineRule="auto"/>
        <w:ind w:firstLine="709"/>
        <w:jc w:val="both"/>
        <w:rPr>
          <w:rFonts w:ascii="Times New Roman" w:eastAsia="Times New Roman" w:hAnsi="Times New Roman" w:cs="Times New Roman"/>
          <w:sz w:val="28"/>
          <w:szCs w:val="28"/>
          <w:lang w:eastAsia="zh-CN"/>
        </w:rPr>
      </w:pPr>
      <w:r w:rsidRPr="00D41F19">
        <w:rPr>
          <w:rFonts w:ascii="Times New Roman" w:eastAsia="Calibri" w:hAnsi="Times New Roman" w:cs="Times New Roman"/>
          <w:sz w:val="28"/>
          <w:szCs w:val="28"/>
          <w:lang w:eastAsia="ru-RU"/>
        </w:rPr>
        <w:t>Собрание депутатов Богородицкого сельского поселения является постоянно действующим представительным органом муниципального образования и состоит из 10 депутатов</w:t>
      </w:r>
      <w:r w:rsidRPr="00D41F19">
        <w:rPr>
          <w:rFonts w:ascii="Times New Roman" w:eastAsia="Times New Roman" w:hAnsi="Times New Roman" w:cs="Times New Roman"/>
          <w:sz w:val="28"/>
          <w:szCs w:val="28"/>
          <w:lang w:eastAsia="ru-RU"/>
        </w:rPr>
        <w:t xml:space="preserve">. </w:t>
      </w:r>
      <w:r w:rsidRPr="00D41F19">
        <w:rPr>
          <w:rFonts w:ascii="Times New Roman" w:eastAsia="Calibri" w:hAnsi="Times New Roman" w:cs="Times New Roman"/>
          <w:sz w:val="28"/>
          <w:szCs w:val="28"/>
          <w:shd w:val="clear" w:color="auto" w:fill="FFFFFF"/>
        </w:rPr>
        <w:t xml:space="preserve">Все они осуществляют свои полномочия на </w:t>
      </w:r>
      <w:r w:rsidRPr="00D41F19">
        <w:rPr>
          <w:rFonts w:ascii="Times New Roman" w:eastAsia="Times New Roman" w:hAnsi="Times New Roman" w:cs="Times New Roman"/>
          <w:sz w:val="28"/>
          <w:szCs w:val="28"/>
          <w:lang w:eastAsia="zh-CN"/>
        </w:rPr>
        <w:t>непостоянной основе, т.е. на общественных началах, совмещая депутатскую деятельность с выполнением трудовых обязанностей по месту основной работы.</w:t>
      </w:r>
    </w:p>
    <w:p w:rsidR="00D41F19" w:rsidRPr="00D41F19" w:rsidRDefault="00D41F19" w:rsidP="00D41F19">
      <w:pPr>
        <w:spacing w:after="0" w:line="240" w:lineRule="auto"/>
        <w:ind w:firstLine="708"/>
        <w:rPr>
          <w:rFonts w:ascii="Times New Roman" w:eastAsia="Times New Roman" w:hAnsi="Times New Roman" w:cs="Times New Roman"/>
          <w:sz w:val="28"/>
          <w:szCs w:val="28"/>
          <w:lang w:eastAsia="ru-RU"/>
        </w:rPr>
      </w:pPr>
      <w:r w:rsidRPr="00D41F19">
        <w:rPr>
          <w:rFonts w:ascii="Times New Roman" w:eastAsia="Times New Roman" w:hAnsi="Times New Roman" w:cs="Times New Roman"/>
          <w:sz w:val="28"/>
          <w:szCs w:val="28"/>
          <w:lang w:eastAsia="ru-RU"/>
        </w:rPr>
        <w:t>Организацию деятельности Собрания депутатов осуществляет избранный председатель Собрания депутатов – глава Богородицкого сельского поселения Перепелица Н.В.</w:t>
      </w:r>
    </w:p>
    <w:p w:rsidR="00D41F19" w:rsidRPr="00D41F19" w:rsidRDefault="00D41F19" w:rsidP="00D41F19">
      <w:pPr>
        <w:spacing w:after="0" w:line="240" w:lineRule="auto"/>
        <w:ind w:firstLine="709"/>
        <w:jc w:val="both"/>
        <w:rPr>
          <w:rFonts w:ascii="Times New Roman" w:eastAsia="Times New Roman" w:hAnsi="Times New Roman" w:cs="Times New Roman"/>
          <w:sz w:val="28"/>
          <w:szCs w:val="28"/>
          <w:lang w:eastAsia="ru-RU"/>
        </w:rPr>
      </w:pPr>
      <w:r w:rsidRPr="00D41F19">
        <w:rPr>
          <w:rFonts w:ascii="Times New Roman" w:eastAsia="Times New Roman" w:hAnsi="Times New Roman" w:cs="Times New Roman"/>
          <w:sz w:val="28"/>
          <w:szCs w:val="28"/>
          <w:lang w:eastAsia="ru-RU"/>
        </w:rPr>
        <w:t xml:space="preserve">Основные направления деятельности Собрания </w:t>
      </w:r>
      <w:proofErr w:type="gramStart"/>
      <w:r w:rsidRPr="00D41F19">
        <w:rPr>
          <w:rFonts w:ascii="Times New Roman" w:eastAsia="Times New Roman" w:hAnsi="Times New Roman" w:cs="Times New Roman"/>
          <w:sz w:val="28"/>
          <w:szCs w:val="28"/>
          <w:lang w:eastAsia="ru-RU"/>
        </w:rPr>
        <w:t>депутатов  предусмотрены</w:t>
      </w:r>
      <w:proofErr w:type="gramEnd"/>
      <w:r w:rsidRPr="00D41F19">
        <w:rPr>
          <w:rFonts w:ascii="Times New Roman" w:eastAsia="Times New Roman" w:hAnsi="Times New Roman" w:cs="Times New Roman"/>
          <w:sz w:val="28"/>
          <w:szCs w:val="28"/>
          <w:lang w:eastAsia="ru-RU"/>
        </w:rPr>
        <w:t xml:space="preserve"> Уставом поселения. Основными видами деятельности Собрания депутатов являются:</w:t>
      </w:r>
    </w:p>
    <w:p w:rsidR="00D41F19" w:rsidRPr="00D41F19" w:rsidRDefault="00D41F19" w:rsidP="00D41F19">
      <w:pPr>
        <w:spacing w:after="0" w:line="240" w:lineRule="auto"/>
        <w:rPr>
          <w:rFonts w:ascii="Times New Roman" w:eastAsia="Times New Roman" w:hAnsi="Times New Roman" w:cs="Times New Roman"/>
          <w:sz w:val="28"/>
          <w:szCs w:val="28"/>
          <w:lang w:eastAsia="ru-RU"/>
        </w:rPr>
      </w:pPr>
      <w:r w:rsidRPr="00D41F19">
        <w:rPr>
          <w:rFonts w:ascii="Times New Roman" w:eastAsia="Times New Roman" w:hAnsi="Times New Roman" w:cs="Times New Roman"/>
          <w:sz w:val="28"/>
          <w:szCs w:val="28"/>
          <w:lang w:eastAsia="ru-RU"/>
        </w:rPr>
        <w:t>- подготовка и проведение заседаний Собрания депутатов, заседаний постоянных депутатских комиссий.</w:t>
      </w:r>
    </w:p>
    <w:p w:rsidR="00D41F19" w:rsidRPr="00D41F19" w:rsidRDefault="00D41F19" w:rsidP="00D41F19">
      <w:pPr>
        <w:spacing w:after="0" w:line="240" w:lineRule="auto"/>
        <w:jc w:val="both"/>
        <w:rPr>
          <w:rFonts w:ascii="Times New Roman" w:eastAsia="Times New Roman" w:hAnsi="Times New Roman" w:cs="Times New Roman"/>
          <w:sz w:val="28"/>
          <w:szCs w:val="28"/>
          <w:lang w:eastAsia="ru-RU"/>
        </w:rPr>
      </w:pPr>
      <w:r w:rsidRPr="00D41F19">
        <w:rPr>
          <w:rFonts w:ascii="Times New Roman" w:eastAsia="Times New Roman" w:hAnsi="Times New Roman" w:cs="Times New Roman"/>
          <w:sz w:val="28"/>
          <w:szCs w:val="28"/>
          <w:lang w:eastAsia="ru-RU"/>
        </w:rPr>
        <w:t>- разработка проектов решений Собрания депутатов;</w:t>
      </w:r>
    </w:p>
    <w:p w:rsidR="00D41F19" w:rsidRPr="00D41F19" w:rsidRDefault="00D41F19" w:rsidP="00D41F19">
      <w:pPr>
        <w:spacing w:after="0" w:line="240" w:lineRule="auto"/>
        <w:rPr>
          <w:rFonts w:ascii="Times New Roman" w:eastAsia="Times New Roman" w:hAnsi="Times New Roman" w:cs="Times New Roman"/>
          <w:sz w:val="28"/>
          <w:szCs w:val="28"/>
          <w:lang w:eastAsia="ru-RU"/>
        </w:rPr>
      </w:pPr>
      <w:r w:rsidRPr="00D41F19">
        <w:rPr>
          <w:rFonts w:ascii="Times New Roman" w:eastAsia="Times New Roman" w:hAnsi="Times New Roman" w:cs="Times New Roman"/>
          <w:sz w:val="28"/>
          <w:szCs w:val="28"/>
          <w:lang w:eastAsia="ru-RU"/>
        </w:rPr>
        <w:t>- подготовка замечаний, предложений и дополнений по рассматриваемым проектам нормативно-правовых актов;</w:t>
      </w:r>
    </w:p>
    <w:p w:rsidR="00D41F19" w:rsidRPr="00D41F19" w:rsidRDefault="00D41F19" w:rsidP="00D41F19">
      <w:pPr>
        <w:spacing w:after="0" w:line="240" w:lineRule="auto"/>
        <w:jc w:val="both"/>
        <w:rPr>
          <w:rFonts w:ascii="Times New Roman" w:eastAsia="Times New Roman" w:hAnsi="Times New Roman" w:cs="Times New Roman"/>
          <w:sz w:val="28"/>
          <w:szCs w:val="28"/>
          <w:lang w:eastAsia="ru-RU"/>
        </w:rPr>
      </w:pPr>
      <w:r w:rsidRPr="00D41F19">
        <w:rPr>
          <w:rFonts w:ascii="Times New Roman" w:eastAsia="Times New Roman" w:hAnsi="Times New Roman" w:cs="Times New Roman"/>
          <w:sz w:val="28"/>
          <w:szCs w:val="28"/>
          <w:lang w:eastAsia="ru-RU"/>
        </w:rPr>
        <w:t>- встречи с населением и содействие в решении вопросов местного значения;</w:t>
      </w:r>
    </w:p>
    <w:p w:rsidR="00D41F19" w:rsidRPr="00D41F19" w:rsidRDefault="00D41F19" w:rsidP="00D41F19">
      <w:pPr>
        <w:spacing w:after="0" w:line="240" w:lineRule="auto"/>
        <w:jc w:val="both"/>
        <w:rPr>
          <w:rFonts w:ascii="Times New Roman" w:eastAsia="Times New Roman" w:hAnsi="Times New Roman" w:cs="Times New Roman"/>
          <w:sz w:val="28"/>
          <w:szCs w:val="28"/>
          <w:lang w:eastAsia="ru-RU"/>
        </w:rPr>
      </w:pPr>
      <w:r w:rsidRPr="00D41F19">
        <w:rPr>
          <w:rFonts w:ascii="Times New Roman" w:eastAsia="Times New Roman" w:hAnsi="Times New Roman" w:cs="Times New Roman"/>
          <w:sz w:val="28"/>
          <w:szCs w:val="28"/>
          <w:lang w:eastAsia="ru-RU"/>
        </w:rPr>
        <w:t>- контроль над исполнением решений Собрания депутатов;</w:t>
      </w:r>
    </w:p>
    <w:p w:rsidR="00D41F19" w:rsidRPr="00D41F19" w:rsidRDefault="00D41F19" w:rsidP="00D41F19">
      <w:pPr>
        <w:spacing w:after="0" w:line="240" w:lineRule="auto"/>
        <w:rPr>
          <w:rFonts w:ascii="Times New Roman" w:eastAsia="Times New Roman" w:hAnsi="Times New Roman" w:cs="Times New Roman"/>
          <w:sz w:val="28"/>
          <w:szCs w:val="28"/>
          <w:lang w:eastAsia="ru-RU"/>
        </w:rPr>
      </w:pPr>
      <w:r w:rsidRPr="00D41F19">
        <w:rPr>
          <w:rFonts w:ascii="Times New Roman" w:eastAsia="Times New Roman" w:hAnsi="Times New Roman" w:cs="Times New Roman"/>
          <w:sz w:val="28"/>
          <w:szCs w:val="28"/>
          <w:lang w:eastAsia="ru-RU"/>
        </w:rPr>
        <w:t>- взаимодействие с Администрацией Богородицкого сельского поселения, совместное решение проблемных вопросов.</w:t>
      </w:r>
    </w:p>
    <w:p w:rsidR="00D41F19" w:rsidRPr="00D41F19" w:rsidRDefault="00D41F19" w:rsidP="00D41F19">
      <w:pPr>
        <w:spacing w:after="0" w:line="240" w:lineRule="auto"/>
        <w:rPr>
          <w:rFonts w:ascii="Times New Roman" w:eastAsia="Times New Roman" w:hAnsi="Times New Roman" w:cs="Times New Roman"/>
          <w:sz w:val="28"/>
          <w:szCs w:val="28"/>
          <w:lang w:eastAsia="ru-RU"/>
        </w:rPr>
      </w:pPr>
    </w:p>
    <w:p w:rsidR="00D41F19" w:rsidRPr="00D41F19" w:rsidRDefault="00D41F19" w:rsidP="00D41F19">
      <w:pPr>
        <w:spacing w:after="0" w:line="240" w:lineRule="auto"/>
        <w:rPr>
          <w:rFonts w:ascii="Times New Roman" w:eastAsia="Calibri" w:hAnsi="Times New Roman" w:cs="Times New Roman"/>
          <w:b/>
          <w:i/>
          <w:color w:val="FF0000"/>
          <w:sz w:val="28"/>
          <w:szCs w:val="28"/>
        </w:rPr>
      </w:pPr>
    </w:p>
    <w:p w:rsidR="00D41F19" w:rsidRPr="00D41F19" w:rsidRDefault="00D41F19" w:rsidP="00D41F19">
      <w:pPr>
        <w:spacing w:after="0" w:line="240" w:lineRule="auto"/>
        <w:rPr>
          <w:rFonts w:ascii="Times New Roman" w:eastAsia="Calibri" w:hAnsi="Times New Roman" w:cs="Times New Roman"/>
          <w:b/>
          <w:i/>
          <w:color w:val="FF0000"/>
          <w:sz w:val="28"/>
          <w:szCs w:val="28"/>
        </w:rPr>
      </w:pPr>
    </w:p>
    <w:p w:rsidR="00D41F19" w:rsidRPr="00D41F19" w:rsidRDefault="00D41F19" w:rsidP="00D41F19">
      <w:pPr>
        <w:spacing w:after="0" w:line="240" w:lineRule="auto"/>
        <w:ind w:firstLine="720"/>
        <w:rPr>
          <w:rFonts w:ascii="Times New Roman" w:eastAsia="Calibri" w:hAnsi="Times New Roman" w:cs="Times New Roman"/>
          <w:b/>
          <w:i/>
          <w:sz w:val="28"/>
          <w:szCs w:val="28"/>
        </w:rPr>
      </w:pPr>
      <w:r w:rsidRPr="00D41F19">
        <w:rPr>
          <w:rFonts w:ascii="Times New Roman" w:eastAsia="Calibri" w:hAnsi="Times New Roman" w:cs="Times New Roman"/>
          <w:b/>
          <w:i/>
          <w:sz w:val="28"/>
          <w:szCs w:val="28"/>
        </w:rPr>
        <w:lastRenderedPageBreak/>
        <w:t>Нормотворческая деятельность:</w:t>
      </w:r>
    </w:p>
    <w:p w:rsidR="00D41F19" w:rsidRPr="00D41F19" w:rsidRDefault="00D41F19" w:rsidP="00D41F19">
      <w:pPr>
        <w:spacing w:after="0" w:line="240" w:lineRule="auto"/>
        <w:ind w:firstLine="720"/>
        <w:rPr>
          <w:rFonts w:ascii="Times New Roman" w:eastAsia="Calibri" w:hAnsi="Times New Roman" w:cs="Times New Roman"/>
          <w:b/>
          <w:i/>
          <w:sz w:val="28"/>
          <w:szCs w:val="28"/>
        </w:rPr>
      </w:pPr>
      <w:r w:rsidRPr="00D41F19">
        <w:rPr>
          <w:rFonts w:ascii="Times New Roman" w:eastAsia="Calibri" w:hAnsi="Times New Roman" w:cs="Times New Roman"/>
          <w:sz w:val="28"/>
          <w:szCs w:val="28"/>
        </w:rPr>
        <w:t>Осуществление нормотворческой деятельности в соответствии с полномочиями, прописанными в федеральном и региональном законодательстве, в муниципальной нормативной правовой базе – одна из основных функций представительного органа, закреплённая Федеральным законом от 6 октября 2003 года № 131 «Об общих принципах организации местного самоуправления в Российской Федерации».</w:t>
      </w:r>
    </w:p>
    <w:p w:rsidR="00D41F19" w:rsidRPr="00D41F19" w:rsidRDefault="00D41F19" w:rsidP="00D41F1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41F19">
        <w:rPr>
          <w:rFonts w:ascii="Times New Roman" w:eastAsia="Times New Roman" w:hAnsi="Times New Roman" w:cs="Times New Roman"/>
          <w:sz w:val="28"/>
          <w:szCs w:val="28"/>
          <w:lang w:eastAsia="ru-RU"/>
        </w:rPr>
        <w:t xml:space="preserve">Реализуя свои полномочия и поставленные задачи, Собранием депутатов за отчетный период проведено 17 заседаний. На заседаниях Собрания депутатов рассмотрено - 36 вопроса. Заседания Собрания депутатов проводились в соответствии с планом работы на год, а также по мере необходимости проводились внеплановые заседания. </w:t>
      </w:r>
    </w:p>
    <w:p w:rsidR="00D41F19" w:rsidRPr="00D41F19" w:rsidRDefault="00D41F19" w:rsidP="00D41F19">
      <w:pPr>
        <w:shd w:val="clear" w:color="auto" w:fill="FFFFFF"/>
        <w:spacing w:after="0" w:line="240" w:lineRule="auto"/>
        <w:jc w:val="both"/>
        <w:rPr>
          <w:rFonts w:ascii="Times New Roman" w:eastAsia="Times New Roman" w:hAnsi="Times New Roman" w:cs="Times New Roman"/>
          <w:sz w:val="28"/>
          <w:szCs w:val="28"/>
          <w:lang w:eastAsia="ru-RU"/>
        </w:rPr>
      </w:pPr>
      <w:r w:rsidRPr="00D41F19">
        <w:rPr>
          <w:rFonts w:ascii="Times New Roman" w:eastAsia="Times New Roman" w:hAnsi="Times New Roman" w:cs="Times New Roman"/>
          <w:sz w:val="28"/>
          <w:szCs w:val="28"/>
          <w:lang w:eastAsia="ru-RU"/>
        </w:rPr>
        <w:t xml:space="preserve">Решения принимались по разным направлениям деятельности: </w:t>
      </w:r>
    </w:p>
    <w:p w:rsidR="00D41F19" w:rsidRPr="00D41F19" w:rsidRDefault="00D41F19" w:rsidP="00D41F19">
      <w:pPr>
        <w:numPr>
          <w:ilvl w:val="0"/>
          <w:numId w:val="1"/>
        </w:numPr>
        <w:suppressAutoHyphens/>
        <w:spacing w:after="0" w:line="240" w:lineRule="auto"/>
        <w:jc w:val="both"/>
        <w:rPr>
          <w:rFonts w:ascii="Calibri" w:eastAsia="Calibri" w:hAnsi="Calibri" w:cs="Calibri"/>
          <w:sz w:val="24"/>
          <w:lang w:eastAsia="ar-SA"/>
        </w:rPr>
      </w:pPr>
      <w:r w:rsidRPr="00D41F19">
        <w:rPr>
          <w:rFonts w:ascii="Times New Roman" w:eastAsia="Calibri" w:hAnsi="Times New Roman" w:cs="Times New Roman"/>
          <w:sz w:val="28"/>
          <w:szCs w:val="28"/>
          <w:lang w:eastAsia="ar-SA"/>
        </w:rPr>
        <w:t>местное самоуправление, правопорядок — 15;</w:t>
      </w:r>
    </w:p>
    <w:p w:rsidR="00D41F19" w:rsidRPr="00D41F19" w:rsidRDefault="00D41F19" w:rsidP="00D41F19">
      <w:pPr>
        <w:numPr>
          <w:ilvl w:val="0"/>
          <w:numId w:val="1"/>
        </w:numPr>
        <w:suppressAutoHyphens/>
        <w:spacing w:after="0" w:line="240" w:lineRule="auto"/>
        <w:rPr>
          <w:rFonts w:ascii="Calibri" w:eastAsia="Calibri" w:hAnsi="Calibri" w:cs="Calibri"/>
          <w:sz w:val="24"/>
          <w:lang w:eastAsia="ar-SA"/>
        </w:rPr>
      </w:pPr>
      <w:r w:rsidRPr="00D41F19">
        <w:rPr>
          <w:rFonts w:ascii="Times New Roman" w:eastAsia="Calibri" w:hAnsi="Times New Roman" w:cs="Times New Roman"/>
          <w:sz w:val="28"/>
          <w:szCs w:val="28"/>
          <w:lang w:eastAsia="ar-SA"/>
        </w:rPr>
        <w:t xml:space="preserve"> бюджет, налоги, собственность — 18;</w:t>
      </w:r>
    </w:p>
    <w:p w:rsidR="00D41F19" w:rsidRPr="00D41F19" w:rsidRDefault="00D41F19" w:rsidP="00D41F19">
      <w:pPr>
        <w:numPr>
          <w:ilvl w:val="0"/>
          <w:numId w:val="1"/>
        </w:numPr>
        <w:suppressAutoHyphens/>
        <w:spacing w:after="0" w:line="240" w:lineRule="auto"/>
        <w:jc w:val="both"/>
        <w:rPr>
          <w:rFonts w:ascii="Calibri" w:eastAsia="Calibri" w:hAnsi="Calibri" w:cs="Calibri"/>
          <w:sz w:val="24"/>
          <w:lang w:eastAsia="ar-SA"/>
        </w:rPr>
      </w:pPr>
      <w:r w:rsidRPr="00D41F19">
        <w:rPr>
          <w:rFonts w:ascii="Times New Roman" w:eastAsia="Calibri" w:hAnsi="Times New Roman" w:cs="Times New Roman"/>
          <w:sz w:val="28"/>
          <w:szCs w:val="28"/>
          <w:lang w:eastAsia="ar-SA"/>
        </w:rPr>
        <w:t>Благоустройство, ЖКХ - 3.</w:t>
      </w:r>
    </w:p>
    <w:p w:rsidR="00D41F19" w:rsidRPr="00D41F19" w:rsidRDefault="00D41F19" w:rsidP="00D41F19">
      <w:pPr>
        <w:suppressAutoHyphens/>
        <w:spacing w:after="0" w:line="240" w:lineRule="auto"/>
        <w:jc w:val="both"/>
        <w:rPr>
          <w:rFonts w:ascii="Times New Roman" w:eastAsia="Calibri" w:hAnsi="Times New Roman" w:cs="Times New Roman"/>
          <w:sz w:val="28"/>
          <w:szCs w:val="28"/>
          <w:lang w:eastAsia="ar-SA"/>
        </w:rPr>
      </w:pPr>
      <w:r w:rsidRPr="00D41F19">
        <w:rPr>
          <w:rFonts w:ascii="Times New Roman" w:eastAsia="Calibri" w:hAnsi="Times New Roman" w:cs="Times New Roman"/>
          <w:sz w:val="28"/>
          <w:szCs w:val="28"/>
          <w:lang w:eastAsia="ar-SA"/>
        </w:rPr>
        <w:t xml:space="preserve">Контрольные вопросы (отчеты, информации) — 4. </w:t>
      </w:r>
    </w:p>
    <w:p w:rsidR="00D41F19" w:rsidRPr="00D41F19" w:rsidRDefault="00D41F19" w:rsidP="00D41F19">
      <w:pPr>
        <w:spacing w:after="0" w:line="240" w:lineRule="auto"/>
        <w:ind w:firstLine="720"/>
        <w:jc w:val="both"/>
        <w:rPr>
          <w:rFonts w:ascii="Times New Roman" w:eastAsia="Calibri" w:hAnsi="Times New Roman" w:cs="Times New Roman"/>
          <w:sz w:val="28"/>
          <w:szCs w:val="28"/>
        </w:rPr>
      </w:pPr>
      <w:r w:rsidRPr="00D41F19">
        <w:rPr>
          <w:rFonts w:ascii="Times New Roman" w:eastAsia="Times New Roman" w:hAnsi="Times New Roman" w:cs="Times New Roman"/>
          <w:sz w:val="28"/>
          <w:szCs w:val="28"/>
          <w:lang w:eastAsia="ru-RU"/>
        </w:rPr>
        <w:t>Вопросы, вносимые для рассмотрения в Собрание депутатов, предварительно прорабатывались постоянными комиссиями.</w:t>
      </w:r>
      <w:r w:rsidRPr="00D41F19">
        <w:rPr>
          <w:rFonts w:ascii="Times New Roman" w:eastAsia="Calibri" w:hAnsi="Times New Roman" w:cs="Times New Roman"/>
          <w:sz w:val="28"/>
          <w:szCs w:val="28"/>
        </w:rPr>
        <w:t xml:space="preserve"> </w:t>
      </w:r>
    </w:p>
    <w:p w:rsidR="00D41F19" w:rsidRPr="00D41F19" w:rsidRDefault="00D41F19" w:rsidP="00D41F19">
      <w:pPr>
        <w:spacing w:after="0" w:line="240" w:lineRule="auto"/>
        <w:ind w:firstLine="720"/>
        <w:rPr>
          <w:rFonts w:ascii="Times New Roman" w:eastAsia="Calibri" w:hAnsi="Times New Roman" w:cs="Times New Roman"/>
          <w:sz w:val="28"/>
          <w:szCs w:val="28"/>
        </w:rPr>
      </w:pPr>
      <w:r w:rsidRPr="00D41F19">
        <w:rPr>
          <w:rFonts w:ascii="Times New Roman" w:eastAsia="Calibri" w:hAnsi="Times New Roman" w:cs="Times New Roman"/>
          <w:sz w:val="28"/>
          <w:szCs w:val="28"/>
        </w:rPr>
        <w:t>Проекты нормативно-правовых актов Собрания депутатов Богородицкого сельского поселения проходят обязательную экспертизу в прокуратуре, а также размещаются на сайте Администрации сельского поселения для проведения независимой экспертизы.</w:t>
      </w:r>
    </w:p>
    <w:p w:rsidR="00D41F19" w:rsidRPr="00D41F19" w:rsidRDefault="00D41F19" w:rsidP="00D41F19">
      <w:pPr>
        <w:spacing w:after="0" w:line="240" w:lineRule="auto"/>
        <w:ind w:firstLine="720"/>
        <w:rPr>
          <w:rFonts w:ascii="Times New Roman" w:eastAsia="Calibri" w:hAnsi="Times New Roman" w:cs="Times New Roman"/>
          <w:sz w:val="28"/>
          <w:szCs w:val="28"/>
          <w:bdr w:val="none" w:sz="0" w:space="0" w:color="auto" w:frame="1"/>
        </w:rPr>
      </w:pPr>
      <w:r w:rsidRPr="00D41F19">
        <w:rPr>
          <w:rFonts w:ascii="Times New Roman" w:eastAsia="Calibri" w:hAnsi="Times New Roman" w:cs="Times New Roman"/>
          <w:bCs/>
          <w:sz w:val="28"/>
          <w:szCs w:val="28"/>
          <w:bdr w:val="none" w:sz="0" w:space="0" w:color="auto" w:frame="1"/>
        </w:rPr>
        <w:t>В рамках реализации</w:t>
      </w:r>
      <w:r w:rsidRPr="00D41F19">
        <w:rPr>
          <w:rFonts w:ascii="Times New Roman" w:eastAsia="Calibri" w:hAnsi="Times New Roman" w:cs="Times New Roman"/>
          <w:sz w:val="28"/>
          <w:szCs w:val="28"/>
          <w:shd w:val="clear" w:color="auto" w:fill="FFFFFF"/>
        </w:rPr>
        <w:t xml:space="preserve"> Областного закона </w:t>
      </w:r>
      <w:hyperlink r:id="rId6" w:history="1">
        <w:r w:rsidRPr="00D41F19">
          <w:rPr>
            <w:rFonts w:ascii="Times New Roman" w:eastAsia="Calibri" w:hAnsi="Times New Roman" w:cs="Times New Roman"/>
            <w:sz w:val="28"/>
            <w:szCs w:val="28"/>
            <w:shd w:val="clear" w:color="auto" w:fill="FFFFFF"/>
          </w:rPr>
          <w:t>от 06.08.2008 № 48-ЗС</w:t>
        </w:r>
      </w:hyperlink>
      <w:r w:rsidRPr="00D41F19">
        <w:rPr>
          <w:rFonts w:ascii="Times New Roman" w:eastAsia="Calibri" w:hAnsi="Times New Roman" w:cs="Times New Roman"/>
          <w:sz w:val="28"/>
          <w:szCs w:val="28"/>
          <w:shd w:val="clear" w:color="auto" w:fill="FFFFFF"/>
        </w:rPr>
        <w:t xml:space="preserve"> «О регистре муниципальных нормативных правовых актов Ростовской области» </w:t>
      </w:r>
      <w:r w:rsidRPr="00D41F19">
        <w:rPr>
          <w:rFonts w:ascii="Times New Roman" w:eastAsia="Calibri" w:hAnsi="Times New Roman" w:cs="Times New Roman"/>
          <w:sz w:val="28"/>
          <w:szCs w:val="28"/>
          <w:bdr w:val="none" w:sz="0" w:space="0" w:color="auto" w:frame="1"/>
        </w:rPr>
        <w:t xml:space="preserve">Решения Собрания депутатов, носящие нормативный характер в установленный законом срок направлялись в </w:t>
      </w:r>
      <w:r w:rsidRPr="00D41F19">
        <w:rPr>
          <w:rFonts w:ascii="Times New Roman" w:eastAsia="Calibri" w:hAnsi="Times New Roman" w:cs="Times New Roman"/>
          <w:sz w:val="28"/>
          <w:szCs w:val="28"/>
          <w:shd w:val="clear" w:color="auto" w:fill="FFFFFF"/>
        </w:rPr>
        <w:t>министерство региональной политики и массовых коммуникаций Ростовской области, которое осуществляет</w:t>
      </w:r>
      <w:r w:rsidRPr="00D41F19">
        <w:rPr>
          <w:rFonts w:ascii="Times New Roman" w:eastAsia="Calibri" w:hAnsi="Times New Roman" w:cs="Times New Roman"/>
          <w:sz w:val="28"/>
          <w:szCs w:val="28"/>
          <w:bdr w:val="none" w:sz="0" w:space="0" w:color="auto" w:frame="1"/>
        </w:rPr>
        <w:t xml:space="preserve"> </w:t>
      </w:r>
      <w:r w:rsidRPr="00D41F19">
        <w:rPr>
          <w:rFonts w:ascii="Times New Roman" w:eastAsia="Calibri" w:hAnsi="Times New Roman" w:cs="Times New Roman"/>
          <w:sz w:val="28"/>
          <w:szCs w:val="28"/>
          <w:shd w:val="clear" w:color="auto" w:fill="FFFFFF"/>
        </w:rPr>
        <w:t xml:space="preserve">ведение Регистра, </w:t>
      </w:r>
      <w:r w:rsidRPr="00D41F19">
        <w:rPr>
          <w:rFonts w:ascii="Times New Roman" w:eastAsia="Calibri" w:hAnsi="Times New Roman" w:cs="Times New Roman"/>
          <w:sz w:val="28"/>
          <w:szCs w:val="28"/>
          <w:bdr w:val="none" w:sz="0" w:space="0" w:color="auto" w:frame="1"/>
        </w:rPr>
        <w:t>для включения их в регистр муниципальных нормативных правовых актов.</w:t>
      </w:r>
    </w:p>
    <w:p w:rsidR="00D41F19" w:rsidRPr="00D41F19" w:rsidRDefault="00D41F19" w:rsidP="00D41F19">
      <w:pPr>
        <w:spacing w:after="0" w:line="240" w:lineRule="auto"/>
        <w:ind w:firstLine="720"/>
        <w:rPr>
          <w:rFonts w:ascii="Times New Roman" w:eastAsia="Calibri" w:hAnsi="Times New Roman" w:cs="Times New Roman"/>
          <w:sz w:val="28"/>
          <w:szCs w:val="28"/>
        </w:rPr>
      </w:pPr>
      <w:r w:rsidRPr="00D41F19">
        <w:rPr>
          <w:rFonts w:ascii="Times New Roman" w:eastAsia="Calibri" w:hAnsi="Times New Roman" w:cs="Times New Roman"/>
          <w:sz w:val="28"/>
          <w:szCs w:val="28"/>
        </w:rPr>
        <w:t>В 2023 году имели место акты прокурорского реагирования, в форме протестов на отдельные решения Собрания депутатов:</w:t>
      </w:r>
    </w:p>
    <w:p w:rsidR="00D41F19" w:rsidRPr="00D41F19" w:rsidRDefault="00D41F19" w:rsidP="00D41F19">
      <w:pPr>
        <w:spacing w:after="0" w:line="240" w:lineRule="auto"/>
        <w:ind w:firstLine="720"/>
        <w:rPr>
          <w:rFonts w:ascii="Times New Roman" w:eastAsia="Calibri" w:hAnsi="Times New Roman" w:cs="Times New Roman"/>
          <w:sz w:val="28"/>
          <w:szCs w:val="28"/>
        </w:rPr>
      </w:pPr>
      <w:r w:rsidRPr="00D41F19">
        <w:rPr>
          <w:rFonts w:ascii="Times New Roman" w:eastAsia="Calibri" w:hAnsi="Times New Roman" w:cs="Times New Roman"/>
          <w:sz w:val="28"/>
          <w:szCs w:val="28"/>
        </w:rPr>
        <w:t>- на решение Собрания депутатов от 31.10.2022 года № 48 «Об установлении земельного налога»;</w:t>
      </w:r>
    </w:p>
    <w:p w:rsidR="00D41F19" w:rsidRPr="00D41F19" w:rsidRDefault="00D41F19" w:rsidP="00D41F19">
      <w:pPr>
        <w:spacing w:after="0" w:line="240" w:lineRule="auto"/>
        <w:ind w:firstLine="720"/>
        <w:rPr>
          <w:rFonts w:ascii="Times New Roman" w:eastAsia="Calibri" w:hAnsi="Times New Roman" w:cs="Times New Roman"/>
          <w:sz w:val="28"/>
          <w:szCs w:val="28"/>
        </w:rPr>
      </w:pPr>
      <w:r w:rsidRPr="00D41F19">
        <w:rPr>
          <w:rFonts w:ascii="Times New Roman" w:eastAsia="Calibri" w:hAnsi="Times New Roman" w:cs="Times New Roman"/>
          <w:sz w:val="28"/>
          <w:szCs w:val="28"/>
        </w:rPr>
        <w:t xml:space="preserve">- на решение Собрания депутатов от 14.09.2007 года № 69 «Об утверждении Положения о бюджетном процессе в Богородицком сельском поселении». Протесты рассмотрены с участием представителя прокуратуры, требования удовлетворены. Решения приведены в соответствие с действующим законодательством. </w:t>
      </w:r>
    </w:p>
    <w:p w:rsidR="00D41F19" w:rsidRPr="00D41F19" w:rsidRDefault="00D41F19" w:rsidP="00D41F19">
      <w:pPr>
        <w:spacing w:after="0" w:line="240" w:lineRule="auto"/>
        <w:ind w:firstLine="720"/>
        <w:rPr>
          <w:rFonts w:ascii="Times New Roman" w:eastAsia="Calibri" w:hAnsi="Times New Roman" w:cs="Times New Roman"/>
          <w:sz w:val="28"/>
          <w:szCs w:val="28"/>
        </w:rPr>
      </w:pPr>
      <w:r w:rsidRPr="00D41F19">
        <w:rPr>
          <w:rFonts w:ascii="Times New Roman" w:eastAsia="Calibri" w:hAnsi="Times New Roman" w:cs="Times New Roman"/>
          <w:sz w:val="28"/>
          <w:szCs w:val="28"/>
        </w:rPr>
        <w:t xml:space="preserve">Прокуратура Песчанокопского района, в соответствии с Уставом Богородицкого сельского поселения является субъектом нормотворческой инициативы. В течение 2023 года в Собрание депутатов вносились проекты решений и типовые нормативные акты, для использования в работе. </w:t>
      </w:r>
    </w:p>
    <w:p w:rsidR="00D41F19" w:rsidRPr="00D41F19" w:rsidRDefault="00D41F19" w:rsidP="00D41F19">
      <w:pPr>
        <w:spacing w:after="0" w:line="240" w:lineRule="auto"/>
        <w:ind w:firstLine="720"/>
        <w:rPr>
          <w:rFonts w:ascii="Times New Roman" w:eastAsia="Times New Roman" w:hAnsi="Times New Roman" w:cs="Times New Roman"/>
          <w:b/>
          <w:i/>
          <w:sz w:val="28"/>
          <w:szCs w:val="28"/>
          <w:lang w:eastAsia="ru-RU"/>
        </w:rPr>
      </w:pPr>
    </w:p>
    <w:p w:rsidR="00D41F19" w:rsidRPr="00D41F19" w:rsidRDefault="00D41F19" w:rsidP="00D41F19">
      <w:pPr>
        <w:tabs>
          <w:tab w:val="left" w:pos="1747"/>
        </w:tabs>
        <w:spacing w:after="0" w:line="240" w:lineRule="auto"/>
        <w:ind w:firstLine="709"/>
        <w:jc w:val="both"/>
        <w:rPr>
          <w:rFonts w:ascii="Times New Roman" w:eastAsia="Times New Roman" w:hAnsi="Times New Roman" w:cs="Times New Roman"/>
          <w:b/>
          <w:i/>
          <w:sz w:val="28"/>
          <w:szCs w:val="28"/>
          <w:lang w:eastAsia="ru-RU"/>
        </w:rPr>
      </w:pPr>
    </w:p>
    <w:p w:rsidR="00D41F19" w:rsidRPr="00D41F19" w:rsidRDefault="00D41F19" w:rsidP="00D41F19">
      <w:pPr>
        <w:tabs>
          <w:tab w:val="left" w:pos="1747"/>
        </w:tabs>
        <w:spacing w:after="0" w:line="240" w:lineRule="auto"/>
        <w:ind w:firstLine="709"/>
        <w:jc w:val="both"/>
        <w:rPr>
          <w:rFonts w:ascii="Times New Roman" w:eastAsia="Times New Roman" w:hAnsi="Times New Roman" w:cs="Times New Roman"/>
          <w:b/>
          <w:i/>
          <w:sz w:val="28"/>
          <w:szCs w:val="28"/>
          <w:lang w:eastAsia="ru-RU"/>
        </w:rPr>
      </w:pPr>
      <w:r w:rsidRPr="00D41F19">
        <w:rPr>
          <w:rFonts w:ascii="Times New Roman" w:eastAsia="Times New Roman" w:hAnsi="Times New Roman" w:cs="Times New Roman"/>
          <w:b/>
          <w:i/>
          <w:sz w:val="28"/>
          <w:szCs w:val="28"/>
          <w:lang w:eastAsia="ru-RU"/>
        </w:rPr>
        <w:lastRenderedPageBreak/>
        <w:t xml:space="preserve">О явке: </w:t>
      </w:r>
    </w:p>
    <w:p w:rsidR="00D41F19" w:rsidRPr="00D41F19" w:rsidRDefault="00D41F19" w:rsidP="00D41F19">
      <w:pPr>
        <w:tabs>
          <w:tab w:val="left" w:pos="1747"/>
        </w:tabs>
        <w:spacing w:after="0"/>
        <w:jc w:val="both"/>
        <w:rPr>
          <w:rFonts w:ascii="Times New Roman" w:eastAsia="Calibri" w:hAnsi="Times New Roman" w:cs="Times New Roman"/>
          <w:sz w:val="28"/>
          <w:szCs w:val="28"/>
          <w:lang w:eastAsia="ru-RU"/>
        </w:rPr>
      </w:pPr>
      <w:r w:rsidRPr="00D41F19">
        <w:rPr>
          <w:rFonts w:ascii="Times New Roman" w:eastAsia="Times New Roman" w:hAnsi="Times New Roman" w:cs="Times New Roman"/>
          <w:b/>
          <w:i/>
          <w:sz w:val="28"/>
          <w:szCs w:val="28"/>
          <w:lang w:eastAsia="ru-RU"/>
        </w:rPr>
        <w:t xml:space="preserve">          </w:t>
      </w:r>
      <w:r w:rsidRPr="00D41F19">
        <w:rPr>
          <w:rFonts w:ascii="Times New Roman" w:eastAsia="Calibri" w:hAnsi="Times New Roman" w:cs="Times New Roman"/>
          <w:sz w:val="28"/>
          <w:szCs w:val="28"/>
          <w:lang w:eastAsia="ru-RU"/>
        </w:rPr>
        <w:t xml:space="preserve">Согласно </w:t>
      </w:r>
      <w:proofErr w:type="gramStart"/>
      <w:r w:rsidRPr="00D41F19">
        <w:rPr>
          <w:rFonts w:ascii="Times New Roman" w:eastAsia="Calibri" w:hAnsi="Times New Roman" w:cs="Times New Roman"/>
          <w:sz w:val="28"/>
          <w:szCs w:val="28"/>
          <w:lang w:eastAsia="ru-RU"/>
        </w:rPr>
        <w:t>Регламенту работы Собрания депутатов Богородицкого сельского поселения</w:t>
      </w:r>
      <w:proofErr w:type="gramEnd"/>
      <w:r w:rsidRPr="00D41F19">
        <w:rPr>
          <w:rFonts w:ascii="Times New Roman" w:eastAsia="Calibri" w:hAnsi="Times New Roman" w:cs="Times New Roman"/>
          <w:sz w:val="28"/>
          <w:szCs w:val="28"/>
          <w:lang w:eastAsia="ru-RU"/>
        </w:rPr>
        <w:t xml:space="preserve"> участие на заседаниях Совета является одной из основных форм депутатской деятельности.</w:t>
      </w:r>
    </w:p>
    <w:p w:rsidR="00D41F19" w:rsidRPr="00D41F19" w:rsidRDefault="00D41F19" w:rsidP="00D41F19">
      <w:pPr>
        <w:tabs>
          <w:tab w:val="left" w:pos="1747"/>
        </w:tabs>
        <w:spacing w:after="0" w:line="240" w:lineRule="auto"/>
        <w:ind w:firstLine="709"/>
        <w:jc w:val="both"/>
        <w:rPr>
          <w:rFonts w:ascii="Times New Roman" w:eastAsia="Times New Roman" w:hAnsi="Times New Roman" w:cs="Times New Roman"/>
          <w:sz w:val="28"/>
          <w:szCs w:val="28"/>
          <w:lang w:eastAsia="ru-RU"/>
        </w:rPr>
      </w:pPr>
      <w:r w:rsidRPr="00D41F19">
        <w:rPr>
          <w:rFonts w:ascii="Times New Roman" w:eastAsia="Times New Roman" w:hAnsi="Times New Roman" w:cs="Times New Roman"/>
          <w:sz w:val="28"/>
          <w:szCs w:val="28"/>
          <w:lang w:eastAsia="ru-RU"/>
        </w:rPr>
        <w:t xml:space="preserve">В отчетном году явка депутатов на заседания составила 90 %, кворум был на всех заседаниях. </w:t>
      </w:r>
    </w:p>
    <w:p w:rsidR="00D41F19" w:rsidRPr="00D41F19" w:rsidRDefault="00D41F19" w:rsidP="00D41F19">
      <w:pPr>
        <w:widowControl w:val="0"/>
        <w:tabs>
          <w:tab w:val="left" w:pos="6663"/>
        </w:tabs>
        <w:spacing w:after="0" w:line="240" w:lineRule="auto"/>
        <w:jc w:val="both"/>
        <w:rPr>
          <w:rFonts w:ascii="Times New Roman" w:eastAsia="Calibri" w:hAnsi="Times New Roman" w:cs="Times New Roman"/>
          <w:bCs/>
          <w:sz w:val="28"/>
          <w:szCs w:val="28"/>
          <w:lang w:eastAsia="ru-RU"/>
        </w:rPr>
      </w:pPr>
      <w:r w:rsidRPr="00D41F19">
        <w:rPr>
          <w:rFonts w:ascii="Times New Roman" w:eastAsia="Times New Roman" w:hAnsi="Times New Roman" w:cs="Times New Roman"/>
          <w:sz w:val="28"/>
          <w:szCs w:val="28"/>
          <w:lang w:eastAsia="ru-RU"/>
        </w:rPr>
        <w:t xml:space="preserve">          С октября этого года законодательством РФ установлено, что полномочия депутата Собрания депутатов прекращаются досрочно </w:t>
      </w:r>
      <w:r w:rsidRPr="00D41F19">
        <w:rPr>
          <w:rFonts w:ascii="Times New Roman" w:eastAsia="Calibri" w:hAnsi="Times New Roman" w:cs="Times New Roman"/>
          <w:bCs/>
          <w:sz w:val="28"/>
          <w:szCs w:val="28"/>
          <w:lang w:eastAsia="ru-RU"/>
        </w:rPr>
        <w:t xml:space="preserve">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 </w:t>
      </w:r>
    </w:p>
    <w:p w:rsidR="00D41F19" w:rsidRPr="00D41F19" w:rsidRDefault="00D41F19" w:rsidP="00D41F19">
      <w:pPr>
        <w:widowControl w:val="0"/>
        <w:tabs>
          <w:tab w:val="left" w:pos="6663"/>
        </w:tabs>
        <w:spacing w:after="0" w:line="240" w:lineRule="auto"/>
        <w:jc w:val="both"/>
        <w:rPr>
          <w:rFonts w:ascii="Times New Roman" w:eastAsia="Calibri" w:hAnsi="Times New Roman" w:cs="Times New Roman"/>
          <w:bCs/>
          <w:sz w:val="28"/>
          <w:szCs w:val="28"/>
          <w:lang w:eastAsia="ru-RU"/>
        </w:rPr>
      </w:pPr>
      <w:r w:rsidRPr="00D41F19">
        <w:rPr>
          <w:rFonts w:ascii="Times New Roman" w:eastAsia="Calibri" w:hAnsi="Times New Roman" w:cs="Times New Roman"/>
          <w:bCs/>
          <w:sz w:val="28"/>
          <w:szCs w:val="28"/>
          <w:lang w:eastAsia="ru-RU"/>
        </w:rPr>
        <w:t xml:space="preserve">           Уважаемые депутаты, прошу это помнить и без уважительной причины не пропускать заседания!</w:t>
      </w:r>
    </w:p>
    <w:p w:rsidR="00D41F19" w:rsidRPr="00D41F19" w:rsidRDefault="00D41F19" w:rsidP="00D41F19">
      <w:pPr>
        <w:tabs>
          <w:tab w:val="left" w:pos="1747"/>
        </w:tabs>
        <w:spacing w:after="0" w:line="240" w:lineRule="auto"/>
        <w:jc w:val="both"/>
        <w:rPr>
          <w:rFonts w:ascii="Times New Roman" w:eastAsia="Calibri" w:hAnsi="Times New Roman" w:cs="Times New Roman"/>
          <w:b/>
          <w:i/>
          <w:sz w:val="28"/>
          <w:szCs w:val="28"/>
          <w:lang w:eastAsia="ru-RU"/>
        </w:rPr>
      </w:pPr>
    </w:p>
    <w:p w:rsidR="00D41F19" w:rsidRPr="00D41F19" w:rsidRDefault="00D41F19" w:rsidP="00D41F19">
      <w:pPr>
        <w:spacing w:after="0" w:line="240" w:lineRule="auto"/>
        <w:ind w:firstLine="709"/>
        <w:jc w:val="both"/>
        <w:rPr>
          <w:rFonts w:ascii="Times New Roman" w:eastAsia="Calibri" w:hAnsi="Times New Roman" w:cs="Times New Roman"/>
          <w:b/>
          <w:i/>
          <w:sz w:val="28"/>
          <w:szCs w:val="28"/>
          <w:lang w:eastAsia="ru-RU"/>
        </w:rPr>
      </w:pPr>
      <w:r w:rsidRPr="00D41F19">
        <w:rPr>
          <w:rFonts w:ascii="Times New Roman" w:eastAsia="Calibri" w:hAnsi="Times New Roman" w:cs="Times New Roman"/>
          <w:b/>
          <w:i/>
          <w:sz w:val="28"/>
          <w:szCs w:val="28"/>
          <w:lang w:eastAsia="ru-RU"/>
        </w:rPr>
        <w:t>Об освещении в СМИ:</w:t>
      </w:r>
    </w:p>
    <w:p w:rsidR="00D41F19" w:rsidRPr="00D41F19" w:rsidRDefault="00D41F19" w:rsidP="00D41F19">
      <w:pPr>
        <w:spacing w:after="0" w:line="240" w:lineRule="auto"/>
        <w:ind w:firstLine="709"/>
        <w:rPr>
          <w:rFonts w:ascii="Times New Roman" w:eastAsia="Times New Roman" w:hAnsi="Times New Roman" w:cs="Times New Roman"/>
          <w:sz w:val="28"/>
          <w:szCs w:val="28"/>
          <w:lang w:eastAsia="zh-CN"/>
        </w:rPr>
      </w:pPr>
      <w:r w:rsidRPr="00D41F19">
        <w:rPr>
          <w:rFonts w:ascii="Times New Roman" w:eastAsia="Times New Roman" w:hAnsi="Times New Roman" w:cs="Times New Roman"/>
          <w:sz w:val="28"/>
          <w:szCs w:val="28"/>
          <w:lang w:eastAsia="zh-CN"/>
        </w:rPr>
        <w:t>Обязательным условием эффективной работы является максимальная открытость.</w:t>
      </w:r>
    </w:p>
    <w:p w:rsidR="00D41F19" w:rsidRPr="00D41F19" w:rsidRDefault="00D41F19" w:rsidP="00D41F19">
      <w:pPr>
        <w:suppressAutoHyphens/>
        <w:spacing w:after="0" w:line="240" w:lineRule="auto"/>
        <w:ind w:firstLine="708"/>
        <w:jc w:val="both"/>
        <w:rPr>
          <w:rFonts w:ascii="Times New Roman" w:eastAsia="Calibri" w:hAnsi="Times New Roman" w:cs="Times New Roman"/>
          <w:sz w:val="28"/>
          <w:szCs w:val="28"/>
          <w:lang w:eastAsia="ar-SA"/>
        </w:rPr>
      </w:pPr>
      <w:r w:rsidRPr="00D41F19">
        <w:rPr>
          <w:rFonts w:ascii="Times New Roman" w:eastAsia="Calibri" w:hAnsi="Times New Roman" w:cs="Times New Roman"/>
          <w:sz w:val="28"/>
          <w:szCs w:val="28"/>
          <w:lang w:eastAsia="ar-SA"/>
        </w:rPr>
        <w:t>Для возможности ознакомления с официальной информацией жителей поселения все муниципальные правовые акты, носящие нормативный характер, публиковались в Информационном бюллетене Богородицкого сельского поселения, а также на официальном сайте Администрации Богородицкого сельского поселения.</w:t>
      </w:r>
    </w:p>
    <w:p w:rsidR="00D41F19" w:rsidRPr="00D41F19" w:rsidRDefault="00D41F19" w:rsidP="00D41F19">
      <w:pPr>
        <w:suppressAutoHyphens/>
        <w:spacing w:after="0" w:line="240" w:lineRule="auto"/>
        <w:ind w:firstLine="709"/>
        <w:rPr>
          <w:rFonts w:ascii="Times New Roman" w:eastAsia="Calibri" w:hAnsi="Times New Roman" w:cs="Times New Roman"/>
          <w:sz w:val="28"/>
          <w:szCs w:val="28"/>
          <w:lang w:eastAsia="ru-RU"/>
        </w:rPr>
      </w:pPr>
      <w:r w:rsidRPr="00D41F19">
        <w:rPr>
          <w:rFonts w:ascii="Times New Roman" w:eastAsia="Calibri" w:hAnsi="Times New Roman" w:cs="Times New Roman"/>
          <w:sz w:val="28"/>
          <w:szCs w:val="28"/>
          <w:lang w:eastAsia="ru-RU"/>
        </w:rPr>
        <w:t xml:space="preserve">Собрание депутатов и Администрация Богородицкого сельского поселения взаимодействуют с районной газетой «Колос», где </w:t>
      </w:r>
      <w:proofErr w:type="gramStart"/>
      <w:r w:rsidRPr="00D41F19">
        <w:rPr>
          <w:rFonts w:ascii="Times New Roman" w:eastAsia="Calibri" w:hAnsi="Times New Roman" w:cs="Times New Roman"/>
          <w:sz w:val="28"/>
          <w:szCs w:val="28"/>
          <w:lang w:eastAsia="ru-RU"/>
        </w:rPr>
        <w:t>публикуется  необходимая</w:t>
      </w:r>
      <w:proofErr w:type="gramEnd"/>
      <w:r w:rsidRPr="00D41F19">
        <w:rPr>
          <w:rFonts w:ascii="Times New Roman" w:eastAsia="Calibri" w:hAnsi="Times New Roman" w:cs="Times New Roman"/>
          <w:sz w:val="28"/>
          <w:szCs w:val="28"/>
          <w:lang w:eastAsia="ru-RU"/>
        </w:rPr>
        <w:t xml:space="preserve"> информация о деятельности  Собрания депутатов, Администрации сельского поселения, о мероприятиях проводимых в селе. </w:t>
      </w:r>
    </w:p>
    <w:p w:rsidR="00D41F19" w:rsidRPr="00D41F19" w:rsidRDefault="00D41F19" w:rsidP="00D41F19">
      <w:pPr>
        <w:suppressAutoHyphens/>
        <w:spacing w:after="0" w:line="240" w:lineRule="auto"/>
        <w:ind w:firstLine="709"/>
        <w:rPr>
          <w:rFonts w:ascii="Times New Roman" w:eastAsia="Calibri" w:hAnsi="Times New Roman" w:cs="Times New Roman"/>
          <w:color w:val="FF0000"/>
          <w:sz w:val="28"/>
          <w:szCs w:val="28"/>
          <w:lang w:eastAsia="ru-RU"/>
        </w:rPr>
      </w:pPr>
      <w:r w:rsidRPr="00D41F19">
        <w:rPr>
          <w:rFonts w:ascii="Times New Roman" w:eastAsia="Calibri" w:hAnsi="Times New Roman" w:cs="Times New Roman"/>
          <w:sz w:val="28"/>
          <w:szCs w:val="28"/>
          <w:lang w:eastAsia="ru-RU"/>
        </w:rPr>
        <w:t xml:space="preserve">Информация о деятельности Собрания депутатов размещается также в социальных сетях. </w:t>
      </w:r>
      <w:r w:rsidRPr="00D41F19">
        <w:rPr>
          <w:rFonts w:ascii="Times New Roman" w:eastAsia="Times New Roman" w:hAnsi="Times New Roman" w:cs="Times New Roman"/>
          <w:bCs/>
          <w:sz w:val="28"/>
          <w:szCs w:val="28"/>
          <w:lang w:eastAsia="ru-RU"/>
        </w:rPr>
        <w:t xml:space="preserve">Депутаты всё активнее включаются в работу в соц. сетях, т.к. это </w:t>
      </w:r>
      <w:proofErr w:type="gramStart"/>
      <w:r w:rsidRPr="00D41F19">
        <w:rPr>
          <w:rFonts w:ascii="Times New Roman" w:eastAsia="Times New Roman" w:hAnsi="Times New Roman" w:cs="Times New Roman"/>
          <w:bCs/>
          <w:sz w:val="28"/>
          <w:szCs w:val="28"/>
          <w:lang w:eastAsia="ru-RU"/>
        </w:rPr>
        <w:t>один  из</w:t>
      </w:r>
      <w:proofErr w:type="gramEnd"/>
      <w:r w:rsidRPr="00D41F19">
        <w:rPr>
          <w:rFonts w:ascii="Times New Roman" w:eastAsia="Times New Roman" w:hAnsi="Times New Roman" w:cs="Times New Roman"/>
          <w:bCs/>
          <w:sz w:val="28"/>
          <w:szCs w:val="28"/>
          <w:lang w:eastAsia="ru-RU"/>
        </w:rPr>
        <w:t xml:space="preserve">  современных  и  эффективных  инструментов  взаимодействия,  общения,  донесения  достоверной  информации  населению.</w:t>
      </w:r>
      <w:r w:rsidRPr="00D41F19">
        <w:rPr>
          <w:rFonts w:ascii="Times New Roman" w:eastAsia="Times New Roman" w:hAnsi="Times New Roman" w:cs="Times New Roman"/>
          <w:sz w:val="28"/>
          <w:szCs w:val="28"/>
          <w:lang w:eastAsia="ru-RU"/>
        </w:rPr>
        <w:t xml:space="preserve"> </w:t>
      </w:r>
    </w:p>
    <w:p w:rsidR="00D41F19" w:rsidRPr="00D41F19" w:rsidRDefault="00D41F19" w:rsidP="00D41F19">
      <w:pPr>
        <w:shd w:val="clear" w:color="auto" w:fill="FFFFFF"/>
        <w:spacing w:after="0" w:line="240" w:lineRule="auto"/>
        <w:jc w:val="both"/>
        <w:rPr>
          <w:rFonts w:ascii="Times New Roman" w:eastAsia="Calibri" w:hAnsi="Times New Roman" w:cs="Times New Roman"/>
          <w:b/>
          <w:i/>
          <w:sz w:val="28"/>
          <w:szCs w:val="28"/>
          <w:lang w:eastAsia="ru-RU"/>
        </w:rPr>
      </w:pPr>
    </w:p>
    <w:p w:rsidR="00D41F19" w:rsidRPr="00D41F19" w:rsidRDefault="00D41F19" w:rsidP="00D41F19">
      <w:pPr>
        <w:shd w:val="clear" w:color="auto" w:fill="FFFFFF"/>
        <w:spacing w:after="0" w:line="240" w:lineRule="auto"/>
        <w:ind w:firstLine="709"/>
        <w:jc w:val="both"/>
        <w:rPr>
          <w:rFonts w:ascii="Times New Roman" w:eastAsia="Calibri" w:hAnsi="Times New Roman" w:cs="Times New Roman"/>
          <w:b/>
          <w:i/>
          <w:sz w:val="28"/>
          <w:szCs w:val="28"/>
          <w:lang w:eastAsia="ru-RU"/>
        </w:rPr>
      </w:pPr>
      <w:r w:rsidRPr="00D41F19">
        <w:rPr>
          <w:rFonts w:ascii="Times New Roman" w:eastAsia="Calibri" w:hAnsi="Times New Roman" w:cs="Times New Roman"/>
          <w:b/>
          <w:i/>
          <w:sz w:val="28"/>
          <w:szCs w:val="28"/>
          <w:lang w:eastAsia="ru-RU"/>
        </w:rPr>
        <w:t>О публичных слушаниях:</w:t>
      </w:r>
    </w:p>
    <w:p w:rsidR="00D41F19" w:rsidRPr="00D41F19" w:rsidRDefault="00D41F19" w:rsidP="00D41F19">
      <w:pPr>
        <w:suppressAutoHyphens/>
        <w:spacing w:after="0" w:line="240" w:lineRule="auto"/>
        <w:rPr>
          <w:rFonts w:ascii="Calibri" w:eastAsia="Calibri" w:hAnsi="Calibri" w:cs="Calibri"/>
          <w:sz w:val="24"/>
          <w:lang w:eastAsia="ar-SA"/>
        </w:rPr>
      </w:pPr>
      <w:r w:rsidRPr="00D41F19">
        <w:rPr>
          <w:rFonts w:ascii="Times New Roman" w:eastAsia="Calibri" w:hAnsi="Times New Roman" w:cs="Times New Roman"/>
          <w:sz w:val="28"/>
          <w:szCs w:val="28"/>
          <w:lang w:eastAsia="ar-SA"/>
        </w:rPr>
        <w:t xml:space="preserve"> </w:t>
      </w:r>
      <w:r w:rsidRPr="00D41F19">
        <w:rPr>
          <w:rFonts w:ascii="Times New Roman" w:eastAsia="Calibri" w:hAnsi="Times New Roman" w:cs="Times New Roman"/>
          <w:sz w:val="28"/>
          <w:szCs w:val="28"/>
          <w:lang w:eastAsia="ar-SA"/>
        </w:rPr>
        <w:tab/>
        <w:t>В целях доведения до населения полной и точной информации о проектах муниципальных нормативных правовых актов, изучения общественного мнения, осуществления диалога органов местного самоуправления с общественностью в 2023 году проводились публичные слушания:</w:t>
      </w:r>
    </w:p>
    <w:p w:rsidR="00D41F19" w:rsidRPr="00D41F19" w:rsidRDefault="00D41F19" w:rsidP="00D41F19">
      <w:pPr>
        <w:suppressAutoHyphens/>
        <w:spacing w:after="0" w:line="240" w:lineRule="auto"/>
        <w:rPr>
          <w:rFonts w:ascii="Times New Roman" w:eastAsia="Calibri" w:hAnsi="Times New Roman" w:cs="Times New Roman"/>
          <w:sz w:val="28"/>
          <w:szCs w:val="28"/>
          <w:lang w:eastAsia="ar-SA"/>
        </w:rPr>
      </w:pPr>
      <w:r w:rsidRPr="00D41F19">
        <w:rPr>
          <w:rFonts w:ascii="Times New Roman" w:eastAsia="Calibri" w:hAnsi="Times New Roman" w:cs="Times New Roman"/>
          <w:sz w:val="28"/>
          <w:szCs w:val="28"/>
          <w:lang w:eastAsia="ar-SA"/>
        </w:rPr>
        <w:t>- Об исполнении бюджета муниципального образования;</w:t>
      </w:r>
    </w:p>
    <w:p w:rsidR="00D41F19" w:rsidRPr="00D41F19" w:rsidRDefault="00D41F19" w:rsidP="00D41F19">
      <w:pPr>
        <w:suppressAutoHyphens/>
        <w:spacing w:after="0" w:line="240" w:lineRule="auto"/>
        <w:rPr>
          <w:rFonts w:ascii="Times New Roman" w:eastAsia="Calibri" w:hAnsi="Times New Roman" w:cs="Times New Roman"/>
          <w:sz w:val="28"/>
          <w:szCs w:val="28"/>
          <w:lang w:eastAsia="ar-SA"/>
        </w:rPr>
      </w:pPr>
      <w:r w:rsidRPr="00D41F19">
        <w:rPr>
          <w:rFonts w:ascii="Times New Roman" w:eastAsia="Calibri" w:hAnsi="Times New Roman" w:cs="Times New Roman"/>
          <w:sz w:val="28"/>
          <w:szCs w:val="28"/>
          <w:lang w:eastAsia="ar-SA"/>
        </w:rPr>
        <w:t>- О бюджете муниципального образования.</w:t>
      </w:r>
    </w:p>
    <w:p w:rsidR="00D41F19" w:rsidRDefault="00D41F19" w:rsidP="00D41F19">
      <w:pPr>
        <w:suppressAutoHyphens/>
        <w:spacing w:after="0" w:line="240" w:lineRule="auto"/>
        <w:rPr>
          <w:rFonts w:ascii="Times New Roman" w:eastAsia="Calibri" w:hAnsi="Times New Roman" w:cs="Times New Roman"/>
          <w:sz w:val="28"/>
          <w:szCs w:val="28"/>
          <w:lang w:eastAsia="ar-SA"/>
        </w:rPr>
      </w:pPr>
      <w:r w:rsidRPr="00D41F19">
        <w:rPr>
          <w:rFonts w:ascii="Times New Roman" w:eastAsia="Calibri" w:hAnsi="Times New Roman" w:cs="Times New Roman"/>
          <w:sz w:val="28"/>
          <w:szCs w:val="28"/>
          <w:lang w:eastAsia="ar-SA"/>
        </w:rPr>
        <w:t>Результаты публичных слушаний утверждались решениями Собрания депутатов.</w:t>
      </w:r>
    </w:p>
    <w:p w:rsidR="00D41F19" w:rsidRPr="00D41F19" w:rsidRDefault="00D41F19" w:rsidP="00D41F19">
      <w:pPr>
        <w:suppressAutoHyphens/>
        <w:spacing w:after="0" w:line="240" w:lineRule="auto"/>
        <w:rPr>
          <w:rFonts w:ascii="Times New Roman" w:eastAsia="Calibri" w:hAnsi="Times New Roman" w:cs="Times New Roman"/>
          <w:sz w:val="28"/>
          <w:szCs w:val="28"/>
          <w:lang w:eastAsia="ar-SA"/>
        </w:rPr>
      </w:pPr>
    </w:p>
    <w:p w:rsidR="00D41F19" w:rsidRPr="00D41F19" w:rsidRDefault="00D41F19" w:rsidP="00D41F19">
      <w:pPr>
        <w:tabs>
          <w:tab w:val="left" w:pos="1747"/>
        </w:tabs>
        <w:spacing w:after="0" w:line="240" w:lineRule="auto"/>
        <w:ind w:firstLine="709"/>
        <w:jc w:val="both"/>
        <w:rPr>
          <w:rFonts w:ascii="Times New Roman" w:eastAsia="Calibri" w:hAnsi="Times New Roman" w:cs="Times New Roman"/>
          <w:b/>
          <w:i/>
          <w:sz w:val="28"/>
          <w:szCs w:val="28"/>
          <w:lang w:eastAsia="ru-RU"/>
        </w:rPr>
      </w:pPr>
      <w:r w:rsidRPr="00D41F19">
        <w:rPr>
          <w:rFonts w:ascii="Times New Roman" w:eastAsia="Calibri" w:hAnsi="Times New Roman" w:cs="Times New Roman"/>
          <w:b/>
          <w:i/>
          <w:sz w:val="28"/>
          <w:szCs w:val="28"/>
          <w:lang w:eastAsia="ru-RU"/>
        </w:rPr>
        <w:t xml:space="preserve">О контрольной функции: </w:t>
      </w:r>
    </w:p>
    <w:p w:rsidR="00D41F19" w:rsidRPr="00D41F19" w:rsidRDefault="00D41F19" w:rsidP="00D41F19">
      <w:pPr>
        <w:tabs>
          <w:tab w:val="left" w:pos="1747"/>
        </w:tabs>
        <w:spacing w:after="0" w:line="240" w:lineRule="auto"/>
        <w:ind w:firstLine="709"/>
        <w:jc w:val="both"/>
        <w:rPr>
          <w:rFonts w:ascii="Times New Roman" w:eastAsia="Calibri" w:hAnsi="Times New Roman" w:cs="Times New Roman"/>
          <w:sz w:val="28"/>
          <w:szCs w:val="28"/>
        </w:rPr>
      </w:pPr>
      <w:r w:rsidRPr="00D41F19">
        <w:rPr>
          <w:rFonts w:ascii="Times New Roman" w:eastAsia="Calibri" w:hAnsi="Times New Roman" w:cs="Times New Roman"/>
          <w:sz w:val="28"/>
          <w:szCs w:val="28"/>
        </w:rPr>
        <w:t xml:space="preserve">В рамках осуществления контроля за исполнением органами и должностными лицами местного самоуправления полномочий по решению </w:t>
      </w:r>
      <w:r w:rsidRPr="00D41F19">
        <w:rPr>
          <w:rFonts w:ascii="Times New Roman" w:eastAsia="Calibri" w:hAnsi="Times New Roman" w:cs="Times New Roman"/>
          <w:sz w:val="28"/>
          <w:szCs w:val="28"/>
        </w:rPr>
        <w:lastRenderedPageBreak/>
        <w:t>вопросов местного значения Собранием депутатов в 2023 году были заслушаны отчёты:</w:t>
      </w:r>
    </w:p>
    <w:p w:rsidR="00D41F19" w:rsidRPr="00D41F19" w:rsidRDefault="00D41F19" w:rsidP="00D41F19">
      <w:pPr>
        <w:tabs>
          <w:tab w:val="left" w:pos="1747"/>
        </w:tabs>
        <w:spacing w:after="0" w:line="240" w:lineRule="auto"/>
        <w:ind w:firstLine="709"/>
        <w:jc w:val="both"/>
        <w:rPr>
          <w:rFonts w:ascii="Times New Roman" w:eastAsia="Calibri" w:hAnsi="Times New Roman" w:cs="Times New Roman"/>
          <w:sz w:val="28"/>
          <w:szCs w:val="28"/>
        </w:rPr>
      </w:pPr>
      <w:r w:rsidRPr="00D41F19">
        <w:rPr>
          <w:rFonts w:ascii="Times New Roman" w:eastAsia="Calibri" w:hAnsi="Times New Roman" w:cs="Times New Roman"/>
          <w:sz w:val="28"/>
          <w:szCs w:val="28"/>
        </w:rPr>
        <w:t>- о результатах деятельности Администрации сельского поселения за 2023 год;</w:t>
      </w:r>
    </w:p>
    <w:p w:rsidR="00D41F19" w:rsidRPr="00D41F19" w:rsidRDefault="00D41F19" w:rsidP="00D41F19">
      <w:pPr>
        <w:tabs>
          <w:tab w:val="left" w:pos="1747"/>
        </w:tabs>
        <w:spacing w:after="0" w:line="240" w:lineRule="auto"/>
        <w:ind w:firstLine="709"/>
        <w:jc w:val="both"/>
        <w:rPr>
          <w:rFonts w:ascii="Times New Roman" w:eastAsia="Calibri" w:hAnsi="Times New Roman" w:cs="Times New Roman"/>
          <w:b/>
          <w:i/>
          <w:sz w:val="28"/>
          <w:szCs w:val="28"/>
          <w:lang w:eastAsia="ru-RU"/>
        </w:rPr>
      </w:pPr>
      <w:r w:rsidRPr="00D41F19">
        <w:rPr>
          <w:rFonts w:ascii="Times New Roman" w:eastAsia="Calibri" w:hAnsi="Times New Roman" w:cs="Times New Roman"/>
          <w:sz w:val="28"/>
          <w:szCs w:val="28"/>
        </w:rPr>
        <w:t>- о работе председателя Собрания депутатов – главы Богородицкого сельского поселения за 2023 год.</w:t>
      </w:r>
    </w:p>
    <w:p w:rsidR="00D41F19" w:rsidRPr="00D41F19" w:rsidRDefault="00D41F19" w:rsidP="00D41F19">
      <w:pPr>
        <w:suppressAutoHyphens/>
        <w:spacing w:after="0" w:line="240" w:lineRule="auto"/>
        <w:rPr>
          <w:rFonts w:ascii="Times New Roman" w:eastAsia="Calibri" w:hAnsi="Times New Roman" w:cs="Times New Roman"/>
          <w:color w:val="FF0000"/>
          <w:sz w:val="28"/>
          <w:szCs w:val="28"/>
          <w:lang w:eastAsia="ar-SA"/>
        </w:rPr>
      </w:pPr>
    </w:p>
    <w:p w:rsidR="00D41F19" w:rsidRPr="00D41F19" w:rsidRDefault="00D41F19" w:rsidP="00D41F19">
      <w:pPr>
        <w:spacing w:after="0"/>
        <w:ind w:firstLine="709"/>
        <w:rPr>
          <w:rFonts w:ascii="Times New Roman" w:eastAsia="Times New Roman" w:hAnsi="Times New Roman" w:cs="Times New Roman"/>
          <w:b/>
          <w:i/>
          <w:sz w:val="28"/>
          <w:szCs w:val="28"/>
          <w:lang w:eastAsia="zh-CN"/>
        </w:rPr>
      </w:pPr>
      <w:r w:rsidRPr="00D41F19">
        <w:rPr>
          <w:rFonts w:ascii="Times New Roman" w:eastAsia="Times New Roman" w:hAnsi="Times New Roman" w:cs="Times New Roman"/>
          <w:b/>
          <w:i/>
          <w:sz w:val="28"/>
          <w:szCs w:val="28"/>
          <w:lang w:eastAsia="zh-CN"/>
        </w:rPr>
        <w:t>О противодействии коррупции:</w:t>
      </w:r>
    </w:p>
    <w:p w:rsidR="00D41F19" w:rsidRPr="00D41F19" w:rsidRDefault="00D41F19" w:rsidP="00D41F19">
      <w:pPr>
        <w:spacing w:after="0" w:line="240" w:lineRule="auto"/>
        <w:ind w:firstLine="709"/>
        <w:jc w:val="both"/>
        <w:rPr>
          <w:rFonts w:ascii="Times New Roman" w:eastAsia="Times New Roman" w:hAnsi="Times New Roman" w:cs="Times New Roman"/>
          <w:sz w:val="28"/>
          <w:szCs w:val="28"/>
          <w:lang w:eastAsia="zh-CN"/>
        </w:rPr>
      </w:pPr>
      <w:r w:rsidRPr="00D41F19">
        <w:rPr>
          <w:rFonts w:ascii="Times New Roman" w:eastAsia="Times New Roman" w:hAnsi="Times New Roman" w:cs="Times New Roman"/>
          <w:sz w:val="28"/>
          <w:szCs w:val="28"/>
          <w:lang w:eastAsia="zh-CN"/>
        </w:rPr>
        <w:t xml:space="preserve">За отчетный период в рамках </w:t>
      </w:r>
      <w:proofErr w:type="gramStart"/>
      <w:r w:rsidRPr="00D41F19">
        <w:rPr>
          <w:rFonts w:ascii="Times New Roman" w:eastAsia="Times New Roman" w:hAnsi="Times New Roman" w:cs="Times New Roman"/>
          <w:sz w:val="28"/>
          <w:szCs w:val="28"/>
          <w:lang w:eastAsia="zh-CN"/>
        </w:rPr>
        <w:t>выполнения  мероприятий</w:t>
      </w:r>
      <w:proofErr w:type="gramEnd"/>
      <w:r w:rsidRPr="00D41F19">
        <w:rPr>
          <w:rFonts w:ascii="Times New Roman" w:eastAsia="Times New Roman" w:hAnsi="Times New Roman" w:cs="Times New Roman"/>
          <w:sz w:val="28"/>
          <w:szCs w:val="28"/>
          <w:lang w:eastAsia="zh-CN"/>
        </w:rPr>
        <w:t xml:space="preserve"> по профилактике и предупреждению коррупции, в том числе  в целях реализации Федерального закона от 25 декабря 2008 года № 273-ФЗ «О противодействии коррупции», депутатами Собрания депутатов своевременно были предоставлены сообщения об отсутствии сделок,  а председателем Собрания депутатов – главой Богородицкого сельского поселения Собрания, сведения о доходах, расходах, об имуществе и обязательствах имущественного характера. </w:t>
      </w:r>
    </w:p>
    <w:p w:rsidR="00D41F19" w:rsidRPr="00D41F19" w:rsidRDefault="00D41F19" w:rsidP="00D41F19">
      <w:pPr>
        <w:spacing w:after="0" w:line="240" w:lineRule="auto"/>
        <w:jc w:val="both"/>
        <w:rPr>
          <w:rFonts w:ascii="Times New Roman" w:eastAsia="Times New Roman" w:hAnsi="Times New Roman" w:cs="Times New Roman"/>
          <w:sz w:val="28"/>
          <w:szCs w:val="28"/>
          <w:lang w:eastAsia="zh-CN"/>
        </w:rPr>
      </w:pPr>
      <w:r w:rsidRPr="00D41F19">
        <w:rPr>
          <w:rFonts w:ascii="Times New Roman" w:eastAsia="Times New Roman" w:hAnsi="Times New Roman" w:cs="Times New Roman"/>
          <w:sz w:val="28"/>
          <w:szCs w:val="28"/>
          <w:lang w:eastAsia="zh-CN"/>
        </w:rPr>
        <w:t>Ранее сведения о доходах размещались в сети Интернет официальном сайте Администрации Богородицкого сельского поселения. В настоящее время в соответствии с указом Президента Российской Федерации от 29.12.2022 года № 968 размещение сведений о доходах депутатов в сети Интернет не осуществляется в период проведения СВО и впредь до издания соответствующих нормативных правовых актов Российской Федерации.</w:t>
      </w:r>
    </w:p>
    <w:p w:rsidR="00D41F19" w:rsidRPr="00D41F19" w:rsidRDefault="00D41F19" w:rsidP="00D41F19">
      <w:pPr>
        <w:spacing w:after="0" w:line="240" w:lineRule="auto"/>
        <w:jc w:val="both"/>
        <w:rPr>
          <w:rFonts w:ascii="Times New Roman" w:eastAsia="Times New Roman" w:hAnsi="Times New Roman" w:cs="Times New Roman"/>
          <w:sz w:val="28"/>
          <w:szCs w:val="28"/>
          <w:lang w:eastAsia="zh-CN"/>
        </w:rPr>
      </w:pPr>
      <w:r w:rsidRPr="00D41F19">
        <w:rPr>
          <w:rFonts w:ascii="Times New Roman" w:eastAsia="Times New Roman" w:hAnsi="Times New Roman" w:cs="Times New Roman"/>
          <w:sz w:val="28"/>
          <w:szCs w:val="28"/>
          <w:lang w:eastAsia="zh-CN"/>
        </w:rPr>
        <w:t>Обобщенная информация об исполнении депутатами своих обязанностей размещена на официальном сайте Администрации Богородицкого сельского поселения.</w:t>
      </w:r>
    </w:p>
    <w:p w:rsidR="00D41F19" w:rsidRPr="00D41F19" w:rsidRDefault="00D41F19" w:rsidP="00D41F19">
      <w:pPr>
        <w:suppressAutoHyphens/>
        <w:spacing w:after="0" w:line="240" w:lineRule="auto"/>
        <w:rPr>
          <w:rFonts w:ascii="Times New Roman" w:eastAsia="Calibri" w:hAnsi="Times New Roman" w:cs="Times New Roman"/>
          <w:color w:val="FF0000"/>
          <w:sz w:val="28"/>
          <w:szCs w:val="28"/>
          <w:lang w:eastAsia="ar-SA"/>
        </w:rPr>
      </w:pPr>
    </w:p>
    <w:p w:rsidR="00D41F19" w:rsidRPr="00D41F19" w:rsidRDefault="00D41F19" w:rsidP="00D41F19">
      <w:pPr>
        <w:suppressAutoHyphens/>
        <w:spacing w:after="0" w:line="240" w:lineRule="auto"/>
        <w:rPr>
          <w:rFonts w:ascii="Times New Roman" w:eastAsia="Calibri" w:hAnsi="Times New Roman" w:cs="Times New Roman"/>
          <w:b/>
          <w:i/>
          <w:sz w:val="28"/>
          <w:szCs w:val="28"/>
          <w:lang w:eastAsia="ar-SA"/>
        </w:rPr>
      </w:pPr>
      <w:r w:rsidRPr="00D41F19">
        <w:rPr>
          <w:rFonts w:ascii="Times New Roman" w:eastAsia="Calibri" w:hAnsi="Times New Roman" w:cs="Times New Roman"/>
          <w:sz w:val="28"/>
          <w:szCs w:val="28"/>
          <w:lang w:eastAsia="ar-SA"/>
        </w:rPr>
        <w:t xml:space="preserve">          </w:t>
      </w:r>
      <w:r w:rsidRPr="00D41F19">
        <w:rPr>
          <w:rFonts w:ascii="Times New Roman" w:eastAsia="Calibri" w:hAnsi="Times New Roman" w:cs="Times New Roman"/>
          <w:b/>
          <w:i/>
          <w:sz w:val="28"/>
          <w:szCs w:val="28"/>
          <w:lang w:eastAsia="ar-SA"/>
        </w:rPr>
        <w:t xml:space="preserve">Работа с населением, обращениями граждан: </w:t>
      </w:r>
    </w:p>
    <w:p w:rsidR="00D41F19" w:rsidRPr="00D41F19" w:rsidRDefault="00D41F19" w:rsidP="00D41F19">
      <w:pPr>
        <w:spacing w:after="0" w:line="240" w:lineRule="auto"/>
        <w:ind w:firstLine="708"/>
        <w:rPr>
          <w:rFonts w:ascii="Times New Roman" w:eastAsia="Times New Roman" w:hAnsi="Times New Roman" w:cs="Times New Roman"/>
          <w:sz w:val="28"/>
          <w:szCs w:val="28"/>
          <w:lang w:eastAsia="zh-CN"/>
        </w:rPr>
      </w:pPr>
      <w:r w:rsidRPr="00D41F19">
        <w:rPr>
          <w:rFonts w:ascii="Times New Roman" w:eastAsia="Times New Roman" w:hAnsi="Times New Roman" w:cs="Times New Roman"/>
          <w:sz w:val="28"/>
          <w:szCs w:val="28"/>
          <w:lang w:eastAsia="zh-CN"/>
        </w:rPr>
        <w:t xml:space="preserve">На депутатов возлагается важная задача - обеспечение </w:t>
      </w:r>
      <w:proofErr w:type="gramStart"/>
      <w:r w:rsidRPr="00D41F19">
        <w:rPr>
          <w:rFonts w:ascii="Times New Roman" w:eastAsia="Times New Roman" w:hAnsi="Times New Roman" w:cs="Times New Roman"/>
          <w:sz w:val="28"/>
          <w:szCs w:val="28"/>
          <w:lang w:eastAsia="zh-CN"/>
        </w:rPr>
        <w:t>взаимодействия  населения</w:t>
      </w:r>
      <w:proofErr w:type="gramEnd"/>
      <w:r w:rsidRPr="00D41F19">
        <w:rPr>
          <w:rFonts w:ascii="Times New Roman" w:eastAsia="Times New Roman" w:hAnsi="Times New Roman" w:cs="Times New Roman"/>
          <w:sz w:val="28"/>
          <w:szCs w:val="28"/>
          <w:lang w:eastAsia="zh-CN"/>
        </w:rPr>
        <w:t xml:space="preserve"> с органами местного самоуправления, представление интересов избирателей в муниципальных и государственных органах.</w:t>
      </w:r>
    </w:p>
    <w:p w:rsidR="00D41F19" w:rsidRPr="00D41F19" w:rsidRDefault="00D41F19" w:rsidP="00D41F19">
      <w:pPr>
        <w:spacing w:after="0" w:line="240" w:lineRule="auto"/>
        <w:ind w:firstLine="708"/>
        <w:rPr>
          <w:rFonts w:ascii="Times New Roman" w:eastAsia="Times New Roman" w:hAnsi="Times New Roman" w:cs="Times New Roman"/>
          <w:sz w:val="28"/>
          <w:szCs w:val="28"/>
          <w:lang w:eastAsia="zh-CN"/>
        </w:rPr>
      </w:pPr>
      <w:r w:rsidRPr="00D41F19">
        <w:rPr>
          <w:rFonts w:ascii="Times New Roman" w:eastAsia="Times New Roman" w:hAnsi="Times New Roman" w:cs="Times New Roman"/>
          <w:sz w:val="28"/>
          <w:szCs w:val="28"/>
          <w:lang w:eastAsia="zh-CN"/>
        </w:rPr>
        <w:t>Встречи, приемы избирателей, работа с обращениями граждан, совместное участие в общественно-массовых мероприятиях позволяют депутатам плодотворно использовать информацию, поступающую от населения для решения повседневных проблем на территории поселения. Ведение депутатской деятельности не предполагает дополнительных гарантий, привилегий и т.п., но депутат должен всегда знать, что его избрали жители, ради которых он должен каждодневно работать: участвовать в заседаниях Собрания, комиссий, общественно-политических мероприятиях, проводить приемы граждан, работать с заявлениями и жалобами.</w:t>
      </w:r>
    </w:p>
    <w:p w:rsidR="00D41F19" w:rsidRPr="00D41F19" w:rsidRDefault="00D41F19" w:rsidP="00D41F19">
      <w:pPr>
        <w:suppressAutoHyphens/>
        <w:spacing w:after="0" w:line="240" w:lineRule="auto"/>
        <w:ind w:firstLine="708"/>
        <w:rPr>
          <w:rFonts w:ascii="Calibri" w:eastAsia="Calibri" w:hAnsi="Calibri" w:cs="Calibri"/>
          <w:sz w:val="24"/>
          <w:lang w:eastAsia="ar-SA"/>
        </w:rPr>
      </w:pPr>
      <w:r w:rsidRPr="00D41F19">
        <w:rPr>
          <w:rFonts w:ascii="Times New Roman" w:eastAsia="Calibri" w:hAnsi="Times New Roman" w:cs="Times New Roman"/>
          <w:sz w:val="28"/>
          <w:szCs w:val="28"/>
          <w:lang w:eastAsia="ar-SA"/>
        </w:rPr>
        <w:t>Анализ обращений, поступивших в адрес депутатов из различных источников, показал, что в обращениях чаще всего поднимаются вопросы ремонта дорог, благоустройства территорий, автобусного сообщения. Все вопросы депутаты решали в тесном сотрудничестве с главой Администрации поселения, фермерами.</w:t>
      </w:r>
    </w:p>
    <w:p w:rsidR="00D41F19" w:rsidRPr="00D41F19" w:rsidRDefault="00D41F19" w:rsidP="00D41F19">
      <w:pPr>
        <w:spacing w:after="0" w:line="240" w:lineRule="auto"/>
        <w:ind w:firstLine="720"/>
        <w:rPr>
          <w:rFonts w:ascii="Times New Roman" w:eastAsia="Times New Roman" w:hAnsi="Times New Roman" w:cs="Times New Roman"/>
          <w:b/>
          <w:bCs/>
          <w:sz w:val="24"/>
          <w:szCs w:val="24"/>
          <w:lang w:eastAsia="ru-RU"/>
        </w:rPr>
      </w:pPr>
    </w:p>
    <w:p w:rsidR="00D41F19" w:rsidRPr="00D41F19" w:rsidRDefault="00D41F19" w:rsidP="00D41F19">
      <w:pPr>
        <w:spacing w:after="0" w:line="240" w:lineRule="auto"/>
        <w:ind w:firstLine="720"/>
        <w:rPr>
          <w:rFonts w:ascii="Times New Roman" w:eastAsia="Times New Roman" w:hAnsi="Times New Roman" w:cs="Times New Roman"/>
          <w:b/>
          <w:bCs/>
          <w:i/>
          <w:sz w:val="28"/>
          <w:szCs w:val="28"/>
          <w:lang w:eastAsia="ru-RU"/>
        </w:rPr>
      </w:pPr>
      <w:r w:rsidRPr="00D41F19">
        <w:rPr>
          <w:rFonts w:ascii="Times New Roman" w:eastAsia="Times New Roman" w:hAnsi="Times New Roman" w:cs="Times New Roman"/>
          <w:b/>
          <w:bCs/>
          <w:i/>
          <w:sz w:val="28"/>
          <w:szCs w:val="28"/>
          <w:lang w:eastAsia="ru-RU"/>
        </w:rPr>
        <w:lastRenderedPageBreak/>
        <w:t>Основные направления деятельности Собрания депутатов Богородицкого сельского поселения на 2024 год</w:t>
      </w:r>
    </w:p>
    <w:p w:rsidR="00D41F19" w:rsidRPr="00D41F19" w:rsidRDefault="00D41F19" w:rsidP="00D41F19">
      <w:pPr>
        <w:spacing w:after="0" w:line="240" w:lineRule="auto"/>
        <w:ind w:firstLine="720"/>
        <w:rPr>
          <w:rFonts w:ascii="Times New Roman" w:eastAsia="Times New Roman" w:hAnsi="Times New Roman" w:cs="Times New Roman"/>
          <w:bCs/>
          <w:sz w:val="28"/>
          <w:szCs w:val="28"/>
          <w:lang w:eastAsia="ru-RU"/>
        </w:rPr>
      </w:pPr>
      <w:r w:rsidRPr="00D41F19">
        <w:rPr>
          <w:rFonts w:ascii="Times New Roman" w:eastAsia="Times New Roman" w:hAnsi="Times New Roman" w:cs="Times New Roman"/>
          <w:bCs/>
          <w:sz w:val="28"/>
          <w:szCs w:val="28"/>
          <w:lang w:eastAsia="ru-RU"/>
        </w:rPr>
        <w:t>Первоочередными задачами Собрания депутатов Богородицкого сельского поселения на 2024 год будут:</w:t>
      </w:r>
    </w:p>
    <w:p w:rsidR="00D41F19" w:rsidRPr="00D41F19" w:rsidRDefault="00D41F19" w:rsidP="00D41F19">
      <w:pPr>
        <w:spacing w:after="0" w:line="240" w:lineRule="auto"/>
        <w:ind w:firstLine="720"/>
        <w:rPr>
          <w:rFonts w:ascii="Times New Roman" w:eastAsia="Times New Roman" w:hAnsi="Times New Roman" w:cs="Times New Roman"/>
          <w:bCs/>
          <w:sz w:val="28"/>
          <w:szCs w:val="28"/>
          <w:lang w:eastAsia="ru-RU"/>
        </w:rPr>
      </w:pPr>
      <w:r w:rsidRPr="00D41F19">
        <w:rPr>
          <w:rFonts w:ascii="Times New Roman" w:eastAsia="Times New Roman" w:hAnsi="Times New Roman" w:cs="Times New Roman"/>
          <w:bCs/>
          <w:sz w:val="28"/>
          <w:szCs w:val="28"/>
          <w:lang w:eastAsia="ru-RU"/>
        </w:rPr>
        <w:t xml:space="preserve"> - дальнейшее совершенствование нормативной базы, приведение нормативно - правовых актов в соответствие с федеральным и областным законодательством;</w:t>
      </w:r>
    </w:p>
    <w:p w:rsidR="00D41F19" w:rsidRPr="00D41F19" w:rsidRDefault="00D41F19" w:rsidP="00D41F19">
      <w:pPr>
        <w:spacing w:after="0" w:line="240" w:lineRule="auto"/>
        <w:ind w:firstLine="720"/>
        <w:rPr>
          <w:rFonts w:ascii="Times New Roman" w:eastAsia="Times New Roman" w:hAnsi="Times New Roman" w:cs="Times New Roman"/>
          <w:bCs/>
          <w:sz w:val="28"/>
          <w:szCs w:val="28"/>
          <w:lang w:eastAsia="ru-RU"/>
        </w:rPr>
      </w:pPr>
      <w:r w:rsidRPr="00D41F19">
        <w:rPr>
          <w:rFonts w:ascii="Times New Roman" w:eastAsia="Times New Roman" w:hAnsi="Times New Roman" w:cs="Times New Roman"/>
          <w:bCs/>
          <w:sz w:val="28"/>
          <w:szCs w:val="28"/>
          <w:lang w:eastAsia="ru-RU"/>
        </w:rPr>
        <w:t xml:space="preserve"> - рациональное расходование средств местного бюджета;</w:t>
      </w:r>
    </w:p>
    <w:p w:rsidR="00D41F19" w:rsidRPr="00D41F19" w:rsidRDefault="00D41F19" w:rsidP="00D41F19">
      <w:pPr>
        <w:tabs>
          <w:tab w:val="left" w:pos="720"/>
        </w:tabs>
        <w:spacing w:after="0" w:line="240" w:lineRule="auto"/>
        <w:rPr>
          <w:rFonts w:ascii="Times New Roman" w:eastAsia="Times New Roman" w:hAnsi="Times New Roman" w:cs="Times New Roman"/>
          <w:color w:val="000000"/>
          <w:sz w:val="28"/>
          <w:szCs w:val="20"/>
          <w:lang w:eastAsia="ru-RU"/>
        </w:rPr>
      </w:pPr>
      <w:r w:rsidRPr="00D41F19">
        <w:rPr>
          <w:rFonts w:ascii="Times New Roman" w:eastAsia="Times New Roman" w:hAnsi="Times New Roman" w:cs="Times New Roman"/>
          <w:color w:val="000000"/>
          <w:sz w:val="28"/>
          <w:szCs w:val="20"/>
          <w:lang w:eastAsia="ru-RU"/>
        </w:rPr>
        <w:tab/>
        <w:t>- обеспечение контроля за ходом выполнения муниципальных целевых программ;</w:t>
      </w:r>
    </w:p>
    <w:p w:rsidR="00D41F19" w:rsidRPr="00D41F19" w:rsidRDefault="00D41F19" w:rsidP="00D41F19">
      <w:pPr>
        <w:tabs>
          <w:tab w:val="left" w:pos="720"/>
        </w:tabs>
        <w:spacing w:after="0" w:line="240" w:lineRule="auto"/>
        <w:rPr>
          <w:rFonts w:ascii="Times New Roman" w:eastAsia="Times New Roman" w:hAnsi="Times New Roman" w:cs="Times New Roman"/>
          <w:color w:val="000000"/>
          <w:sz w:val="28"/>
          <w:szCs w:val="20"/>
          <w:lang w:eastAsia="ru-RU"/>
        </w:rPr>
      </w:pPr>
      <w:r w:rsidRPr="00D41F19">
        <w:rPr>
          <w:rFonts w:ascii="Times New Roman" w:eastAsia="Times New Roman" w:hAnsi="Times New Roman" w:cs="Times New Roman"/>
          <w:color w:val="000000"/>
          <w:sz w:val="28"/>
          <w:szCs w:val="20"/>
          <w:lang w:eastAsia="ru-RU"/>
        </w:rPr>
        <w:tab/>
        <w:t>- оказание помощи и поддержки семьям мобилизованных граждан;</w:t>
      </w:r>
    </w:p>
    <w:p w:rsidR="00D41F19" w:rsidRPr="00D41F19" w:rsidRDefault="00D41F19" w:rsidP="00D41F19">
      <w:pPr>
        <w:tabs>
          <w:tab w:val="left" w:pos="720"/>
        </w:tabs>
        <w:spacing w:after="0" w:line="240" w:lineRule="auto"/>
        <w:rPr>
          <w:rFonts w:ascii="Times New Roman" w:eastAsia="Times New Roman" w:hAnsi="Times New Roman" w:cs="Times New Roman"/>
          <w:color w:val="000000"/>
          <w:sz w:val="28"/>
          <w:szCs w:val="20"/>
          <w:lang w:eastAsia="ru-RU"/>
        </w:rPr>
      </w:pPr>
      <w:r w:rsidRPr="00D41F19">
        <w:rPr>
          <w:rFonts w:ascii="Times New Roman" w:eastAsia="Times New Roman" w:hAnsi="Times New Roman" w:cs="Times New Roman"/>
          <w:color w:val="000000"/>
          <w:sz w:val="28"/>
          <w:szCs w:val="20"/>
          <w:lang w:eastAsia="ru-RU"/>
        </w:rPr>
        <w:tab/>
        <w:t>- повышение качества информационного освещения деятельности депутатов.</w:t>
      </w:r>
    </w:p>
    <w:p w:rsidR="00D41F19" w:rsidRPr="00D41F19" w:rsidRDefault="00D41F19" w:rsidP="00D41F19">
      <w:pPr>
        <w:spacing w:after="0" w:line="240" w:lineRule="auto"/>
        <w:ind w:firstLine="720"/>
        <w:rPr>
          <w:rFonts w:ascii="Times New Roman" w:eastAsia="Times New Roman" w:hAnsi="Times New Roman" w:cs="Times New Roman"/>
          <w:bCs/>
          <w:color w:val="FF0000"/>
          <w:sz w:val="28"/>
          <w:szCs w:val="28"/>
          <w:lang w:eastAsia="ru-RU"/>
        </w:rPr>
      </w:pPr>
    </w:p>
    <w:p w:rsidR="00D41F19" w:rsidRPr="00D41F19" w:rsidRDefault="00D41F19" w:rsidP="00D41F19">
      <w:pPr>
        <w:spacing w:after="0" w:line="240" w:lineRule="auto"/>
        <w:rPr>
          <w:rFonts w:ascii="Times New Roman" w:eastAsia="Times New Roman" w:hAnsi="Times New Roman" w:cs="Times New Roman"/>
          <w:b/>
          <w:bCs/>
          <w:i/>
          <w:sz w:val="28"/>
          <w:szCs w:val="28"/>
          <w:lang w:eastAsia="ru-RU"/>
        </w:rPr>
      </w:pPr>
      <w:r w:rsidRPr="00D41F19">
        <w:rPr>
          <w:rFonts w:ascii="Times New Roman" w:eastAsia="Times New Roman" w:hAnsi="Times New Roman" w:cs="Times New Roman"/>
          <w:color w:val="FF0000"/>
          <w:sz w:val="28"/>
          <w:szCs w:val="28"/>
          <w:lang w:eastAsia="ru-RU"/>
        </w:rPr>
        <w:tab/>
      </w:r>
      <w:r w:rsidRPr="00D41F19">
        <w:rPr>
          <w:rFonts w:ascii="Times New Roman" w:eastAsia="Times New Roman" w:hAnsi="Times New Roman" w:cs="Times New Roman"/>
          <w:b/>
          <w:i/>
          <w:sz w:val="28"/>
          <w:szCs w:val="28"/>
          <w:lang w:eastAsia="ru-RU"/>
        </w:rPr>
        <w:t xml:space="preserve">О </w:t>
      </w:r>
      <w:r w:rsidRPr="00D41F19">
        <w:rPr>
          <w:rFonts w:ascii="Times New Roman" w:eastAsia="Calibri" w:hAnsi="Times New Roman" w:cs="Times New Roman"/>
          <w:b/>
          <w:i/>
          <w:sz w:val="28"/>
          <w:szCs w:val="28"/>
          <w:bdr w:val="none" w:sz="0" w:space="0" w:color="auto" w:frame="1"/>
        </w:rPr>
        <w:t>специальной военной операции на Украине</w:t>
      </w:r>
      <w:r w:rsidRPr="00D41F19">
        <w:rPr>
          <w:rFonts w:ascii="Times New Roman" w:eastAsia="Times New Roman" w:hAnsi="Times New Roman" w:cs="Times New Roman"/>
          <w:b/>
          <w:bCs/>
          <w:i/>
          <w:sz w:val="28"/>
          <w:szCs w:val="28"/>
          <w:lang w:eastAsia="ru-RU"/>
        </w:rPr>
        <w:t xml:space="preserve"> </w:t>
      </w:r>
    </w:p>
    <w:p w:rsidR="00D41F19" w:rsidRPr="00D41F19" w:rsidRDefault="00D41F19" w:rsidP="00D41F19">
      <w:pPr>
        <w:shd w:val="clear" w:color="auto" w:fill="FFFFFF"/>
        <w:spacing w:after="0" w:line="240" w:lineRule="auto"/>
        <w:outlineLvl w:val="1"/>
        <w:rPr>
          <w:rFonts w:ascii="Times New Roman" w:eastAsia="Times New Roman" w:hAnsi="Times New Roman" w:cs="Times New Roman"/>
          <w:bCs/>
          <w:sz w:val="28"/>
          <w:szCs w:val="28"/>
          <w:lang w:eastAsia="ru-RU"/>
        </w:rPr>
      </w:pPr>
      <w:r>
        <w:rPr>
          <w:rFonts w:ascii="Times New Roman" w:eastAsia="Calibri" w:hAnsi="Times New Roman" w:cs="Times New Roman"/>
          <w:sz w:val="28"/>
          <w:szCs w:val="28"/>
          <w:bdr w:val="none" w:sz="0" w:space="0" w:color="auto" w:frame="1"/>
        </w:rPr>
        <w:t xml:space="preserve">          </w:t>
      </w:r>
      <w:bookmarkStart w:id="0" w:name="_GoBack"/>
      <w:bookmarkEnd w:id="0"/>
      <w:r w:rsidRPr="00D41F19">
        <w:rPr>
          <w:rFonts w:ascii="Times New Roman" w:eastAsia="Calibri" w:hAnsi="Times New Roman" w:cs="Times New Roman"/>
          <w:sz w:val="28"/>
          <w:szCs w:val="28"/>
          <w:bdr w:val="none" w:sz="0" w:space="0" w:color="auto" w:frame="1"/>
        </w:rPr>
        <w:t>Два года как продолжается специальная военная операция на Украине</w:t>
      </w:r>
      <w:r>
        <w:rPr>
          <w:rFonts w:ascii="Times New Roman" w:eastAsia="Calibri" w:hAnsi="Times New Roman" w:cs="Times New Roman"/>
          <w:sz w:val="28"/>
          <w:szCs w:val="28"/>
          <w:bdr w:val="none" w:sz="0" w:space="0" w:color="auto" w:frame="1"/>
        </w:rPr>
        <w:t>.</w:t>
      </w:r>
      <w:r w:rsidRPr="00D41F19">
        <w:rPr>
          <w:rFonts w:ascii="Times New Roman" w:eastAsia="Calibri" w:hAnsi="Times New Roman" w:cs="Times New Roman"/>
          <w:sz w:val="28"/>
          <w:szCs w:val="28"/>
          <w:bdr w:val="none" w:sz="0" w:space="0" w:color="auto" w:frame="1"/>
        </w:rPr>
        <w:t xml:space="preserve"> Сегодня уже нет в России ни одного человека, кто остался бы равнодушным к событиям на Украине. </w:t>
      </w:r>
      <w:r w:rsidRPr="00D41F19">
        <w:rPr>
          <w:rFonts w:ascii="Times New Roman" w:eastAsia="Times New Roman" w:hAnsi="Times New Roman" w:cs="Times New Roman"/>
          <w:bCs/>
          <w:sz w:val="28"/>
          <w:szCs w:val="28"/>
          <w:lang w:eastAsia="ru-RU"/>
        </w:rPr>
        <w:t>Многие сегодня стремятся помогать военным и бойцам добровольческих батальонов, находящимся в зоне СВО.</w:t>
      </w:r>
    </w:p>
    <w:p w:rsidR="00D41F19" w:rsidRPr="00D41F19" w:rsidRDefault="00D41F19" w:rsidP="00D41F19">
      <w:pPr>
        <w:shd w:val="clear" w:color="auto" w:fill="FFFFFF"/>
        <w:spacing w:after="0" w:line="240" w:lineRule="auto"/>
        <w:ind w:firstLine="708"/>
        <w:jc w:val="both"/>
        <w:rPr>
          <w:rFonts w:ascii="Times New Roman" w:eastAsia="Calibri" w:hAnsi="Times New Roman" w:cs="Times New Roman"/>
          <w:sz w:val="28"/>
          <w:szCs w:val="28"/>
          <w:lang w:eastAsia="ru-RU"/>
        </w:rPr>
      </w:pPr>
      <w:r w:rsidRPr="00D41F19">
        <w:rPr>
          <w:rFonts w:ascii="Times New Roman" w:eastAsia="Times New Roman" w:hAnsi="Times New Roman" w:cs="Times New Roman"/>
          <w:sz w:val="28"/>
          <w:szCs w:val="28"/>
          <w:shd w:val="clear" w:color="auto" w:fill="FFFFFF"/>
          <w:lang w:eastAsia="ru-RU"/>
        </w:rPr>
        <w:t>На территории сельского поселения при МБУК ДК Богородицкого сельского поселения организован </w:t>
      </w:r>
      <w:r w:rsidRPr="00D41F19">
        <w:rPr>
          <w:rFonts w:ascii="Times New Roman" w:eastAsia="Times New Roman" w:hAnsi="Times New Roman" w:cs="Times New Roman"/>
          <w:bCs/>
          <w:sz w:val="28"/>
          <w:szCs w:val="28"/>
          <w:shd w:val="clear" w:color="auto" w:fill="FFFFFF"/>
          <w:lang w:eastAsia="ru-RU"/>
        </w:rPr>
        <w:t>пункт сбора гуманитарной помощи</w:t>
      </w:r>
      <w:r w:rsidRPr="00D41F19">
        <w:rPr>
          <w:rFonts w:ascii="Times New Roman" w:eastAsia="Times New Roman" w:hAnsi="Times New Roman" w:cs="Times New Roman"/>
          <w:sz w:val="28"/>
          <w:szCs w:val="28"/>
          <w:shd w:val="clear" w:color="auto" w:fill="FFFFFF"/>
          <w:lang w:eastAsia="ru-RU"/>
        </w:rPr>
        <w:t> </w:t>
      </w:r>
      <w:r w:rsidRPr="00D41F19">
        <w:rPr>
          <w:rFonts w:ascii="Times New Roman" w:eastAsia="Times New Roman" w:hAnsi="Times New Roman" w:cs="Times New Roman"/>
          <w:bCs/>
          <w:sz w:val="28"/>
          <w:szCs w:val="28"/>
          <w:shd w:val="clear" w:color="auto" w:fill="FFFFFF"/>
          <w:lang w:eastAsia="ru-RU"/>
        </w:rPr>
        <w:t>для солдат и офицеров, находящихся в зоне проведения специальной военной операции.</w:t>
      </w:r>
    </w:p>
    <w:p w:rsidR="00D41F19" w:rsidRPr="00D41F19" w:rsidRDefault="00D41F19" w:rsidP="00D41F19">
      <w:pPr>
        <w:spacing w:after="0"/>
        <w:ind w:firstLine="360"/>
        <w:contextualSpacing/>
        <w:rPr>
          <w:rFonts w:ascii="Times New Roman" w:eastAsia="Calibri" w:hAnsi="Times New Roman" w:cs="Times New Roman"/>
          <w:sz w:val="28"/>
          <w:szCs w:val="28"/>
        </w:rPr>
      </w:pPr>
      <w:r w:rsidRPr="00D41F19">
        <w:rPr>
          <w:rFonts w:ascii="Times New Roman" w:eastAsia="Calibri" w:hAnsi="Times New Roman" w:cs="Times New Roman"/>
          <w:sz w:val="28"/>
          <w:szCs w:val="28"/>
        </w:rPr>
        <w:t xml:space="preserve">    С июня 2023 года волонтерское движение в селе переросло в формирование – Богородицкая группа «Плечом к плечу». </w:t>
      </w:r>
      <w:r w:rsidRPr="00D41F19">
        <w:rPr>
          <w:rFonts w:ascii="Times New Roman" w:eastAsia="Calibri" w:hAnsi="Times New Roman" w:cs="Times New Roman"/>
          <w:bCs/>
          <w:sz w:val="28"/>
          <w:szCs w:val="28"/>
          <w:bdr w:val="none" w:sz="0" w:space="0" w:color="auto" w:frame="1"/>
        </w:rPr>
        <w:t>Инициатором и координатором движения Богородицкая группа «Плечом к плечу» стала депутат Собрания депутатов Скорикова Гульжузим Крымбетовна.</w:t>
      </w:r>
      <w:r w:rsidRPr="00D41F19">
        <w:rPr>
          <w:rFonts w:ascii="Calibri" w:eastAsia="Calibri" w:hAnsi="Calibri" w:cs="Times New Roman"/>
          <w:bCs/>
          <w:sz w:val="28"/>
          <w:szCs w:val="28"/>
          <w:bdr w:val="none" w:sz="0" w:space="0" w:color="auto" w:frame="1"/>
        </w:rPr>
        <w:t xml:space="preserve"> </w:t>
      </w:r>
      <w:r w:rsidRPr="00D41F19">
        <w:rPr>
          <w:rFonts w:ascii="Times New Roman" w:eastAsia="Calibri" w:hAnsi="Times New Roman" w:cs="Times New Roman"/>
          <w:sz w:val="28"/>
          <w:szCs w:val="28"/>
        </w:rPr>
        <w:t>Основные направления работы: изготовление маскировочных сетей, изготовление маскировочных нашлемников, вязание носков, перчаток, сбор «Корзины добра» (продукты быстрого приготовления, чайные наборы, предмет гигиены, теплые носки, белье, обувь, теплые одеяла), проведение благотворительных концертов. Организации поселения, КФХ, ИП и частные лица перечисляли денежные средства для приобретения бронежилетов, спальных мешков, медикаментов и др.</w:t>
      </w:r>
    </w:p>
    <w:p w:rsidR="00D41F19" w:rsidRPr="00D41F19" w:rsidRDefault="00D41F19" w:rsidP="00D41F19">
      <w:pPr>
        <w:shd w:val="clear" w:color="auto" w:fill="FFFFFF"/>
        <w:spacing w:after="0" w:line="240" w:lineRule="auto"/>
        <w:ind w:firstLine="708"/>
        <w:rPr>
          <w:rFonts w:ascii="Times New Roman" w:eastAsia="Times New Roman" w:hAnsi="Times New Roman" w:cs="Times New Roman"/>
          <w:color w:val="FF0000"/>
          <w:sz w:val="28"/>
          <w:szCs w:val="28"/>
          <w:bdr w:val="none" w:sz="0" w:space="0" w:color="auto" w:frame="1"/>
          <w:lang w:eastAsia="ru-RU"/>
        </w:rPr>
      </w:pPr>
    </w:p>
    <w:p w:rsidR="00D41F19" w:rsidRPr="00D41F19" w:rsidRDefault="00D41F19" w:rsidP="00D41F19">
      <w:pPr>
        <w:spacing w:after="0" w:line="240" w:lineRule="auto"/>
        <w:ind w:firstLine="720"/>
        <w:rPr>
          <w:rFonts w:ascii="Times New Roman" w:eastAsia="Times New Roman" w:hAnsi="Times New Roman" w:cs="Times New Roman"/>
          <w:b/>
          <w:bCs/>
          <w:i/>
          <w:sz w:val="28"/>
          <w:szCs w:val="28"/>
          <w:lang w:eastAsia="ru-RU"/>
        </w:rPr>
      </w:pPr>
      <w:r w:rsidRPr="00D41F19">
        <w:rPr>
          <w:rFonts w:ascii="Times New Roman" w:eastAsia="Times New Roman" w:hAnsi="Times New Roman" w:cs="Times New Roman"/>
          <w:b/>
          <w:bCs/>
          <w:i/>
          <w:sz w:val="28"/>
          <w:szCs w:val="28"/>
          <w:lang w:eastAsia="ru-RU"/>
        </w:rPr>
        <w:t>Заключительные положения:</w:t>
      </w:r>
    </w:p>
    <w:p w:rsidR="00D41F19" w:rsidRPr="00D41F19" w:rsidRDefault="00D41F19" w:rsidP="00D41F19">
      <w:pPr>
        <w:spacing w:after="0" w:line="240" w:lineRule="auto"/>
        <w:ind w:firstLine="708"/>
        <w:jc w:val="both"/>
        <w:rPr>
          <w:rFonts w:ascii="Times New Roman" w:eastAsia="Calibri" w:hAnsi="Times New Roman" w:cs="Times New Roman"/>
          <w:i/>
          <w:sz w:val="28"/>
          <w:szCs w:val="28"/>
          <w:shd w:val="clear" w:color="auto" w:fill="FFFFFF"/>
        </w:rPr>
      </w:pPr>
      <w:r w:rsidRPr="00D41F19">
        <w:rPr>
          <w:rFonts w:ascii="Times New Roman" w:eastAsia="Calibri" w:hAnsi="Times New Roman" w:cs="Times New Roman"/>
          <w:sz w:val="28"/>
          <w:szCs w:val="28"/>
          <w:shd w:val="clear" w:color="auto" w:fill="FFFFFF"/>
        </w:rPr>
        <w:t>Уважаемые коллеги, хочется отметить, что 2023 году работа Собрания депутатов и Администрации поселения в течение отчетного периода показала, что в целом направления были выбраны правильно и основные проблемы в поселении выполнены. У нас общая цель - рост благополучия жителей нашего поселения, и от того, как слаженно мы будем работать, во многом зависит успешное выполнение действующего законодательства.</w:t>
      </w:r>
    </w:p>
    <w:p w:rsidR="00D41F19" w:rsidRPr="00D41F19" w:rsidRDefault="00D41F19" w:rsidP="00D41F1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41F19">
        <w:rPr>
          <w:rFonts w:ascii="Times New Roman" w:eastAsia="Times New Roman" w:hAnsi="Times New Roman" w:cs="Times New Roman"/>
          <w:sz w:val="28"/>
          <w:szCs w:val="28"/>
          <w:bdr w:val="none" w:sz="0" w:space="0" w:color="auto" w:frame="1"/>
          <w:lang w:eastAsia="ru-RU"/>
        </w:rPr>
        <w:t xml:space="preserve">Хочу поблагодарить всех депутатов, которые, совмещая депутатскую деятельность с выполнением трудовых и служебных обязанностей по основному </w:t>
      </w:r>
      <w:r w:rsidRPr="00D41F19">
        <w:rPr>
          <w:rFonts w:ascii="Times New Roman" w:eastAsia="Times New Roman" w:hAnsi="Times New Roman" w:cs="Times New Roman"/>
          <w:sz w:val="28"/>
          <w:szCs w:val="28"/>
          <w:bdr w:val="none" w:sz="0" w:space="0" w:color="auto" w:frame="1"/>
          <w:lang w:eastAsia="ru-RU"/>
        </w:rPr>
        <w:lastRenderedPageBreak/>
        <w:t>месту работы, проявляли себя во всех направлениях деятельности Собрания. Сложилась работоспособная и надежная команда, готовая работать в интересах жителей нашего поселения. Наши депутаты разные по возрасту, роду занятий, убеждениям, взглядам, но все в одинаковой степени ответственны и неравнодушны к сельским делам, нуждам населения.</w:t>
      </w:r>
      <w:r w:rsidRPr="00D41F19">
        <w:rPr>
          <w:rFonts w:ascii="Times New Roman" w:eastAsia="Times New Roman" w:hAnsi="Times New Roman" w:cs="Times New Roman"/>
          <w:sz w:val="28"/>
          <w:szCs w:val="28"/>
          <w:lang w:eastAsia="ru-RU"/>
        </w:rPr>
        <w:t xml:space="preserve"> Также хочется поблагодарить главу Администрации Богородицкого сельского поселения, за большую работу, проделанную в отчетный период, за помощь, поддержку и понимание.</w:t>
      </w:r>
    </w:p>
    <w:p w:rsidR="00D41F19" w:rsidRPr="00D41F19" w:rsidRDefault="00D41F19" w:rsidP="00D41F19">
      <w:pPr>
        <w:spacing w:after="0" w:line="240" w:lineRule="auto"/>
        <w:jc w:val="both"/>
        <w:rPr>
          <w:rFonts w:ascii="Times New Roman" w:eastAsia="Times New Roman" w:hAnsi="Times New Roman" w:cs="Times New Roman"/>
          <w:sz w:val="28"/>
          <w:szCs w:val="28"/>
          <w:lang w:eastAsia="ru-RU"/>
        </w:rPr>
      </w:pPr>
    </w:p>
    <w:p w:rsidR="00D41F19" w:rsidRPr="00D41F19" w:rsidRDefault="00D41F19" w:rsidP="00D41F19">
      <w:pPr>
        <w:spacing w:after="0" w:line="240" w:lineRule="auto"/>
        <w:jc w:val="both"/>
        <w:rPr>
          <w:rFonts w:ascii="Times New Roman" w:eastAsia="Times New Roman" w:hAnsi="Times New Roman" w:cs="Times New Roman"/>
          <w:sz w:val="28"/>
          <w:szCs w:val="28"/>
          <w:lang w:eastAsia="ru-RU"/>
        </w:rPr>
      </w:pPr>
    </w:p>
    <w:p w:rsidR="00D41F19" w:rsidRPr="00D41F19" w:rsidRDefault="00D41F19" w:rsidP="00D41F19">
      <w:pPr>
        <w:spacing w:after="0" w:line="240" w:lineRule="auto"/>
        <w:jc w:val="both"/>
        <w:rPr>
          <w:rFonts w:ascii="Times New Roman" w:eastAsia="Times New Roman" w:hAnsi="Times New Roman" w:cs="Times New Roman"/>
          <w:sz w:val="28"/>
          <w:szCs w:val="28"/>
          <w:lang w:eastAsia="ru-RU"/>
        </w:rPr>
      </w:pPr>
      <w:r w:rsidRPr="00D41F19">
        <w:rPr>
          <w:rFonts w:ascii="Times New Roman" w:eastAsia="Times New Roman" w:hAnsi="Times New Roman" w:cs="Times New Roman"/>
          <w:sz w:val="28"/>
          <w:szCs w:val="28"/>
          <w:lang w:eastAsia="ru-RU"/>
        </w:rPr>
        <w:t>Председатель Собрания депутатов-</w:t>
      </w:r>
    </w:p>
    <w:p w:rsidR="00D41F19" w:rsidRPr="00D41F19" w:rsidRDefault="00D41F19" w:rsidP="00D41F19">
      <w:pPr>
        <w:spacing w:after="0" w:line="240" w:lineRule="auto"/>
        <w:jc w:val="both"/>
        <w:rPr>
          <w:rFonts w:ascii="Times New Roman" w:eastAsia="Times New Roman" w:hAnsi="Times New Roman" w:cs="Times New Roman"/>
          <w:sz w:val="28"/>
          <w:szCs w:val="28"/>
          <w:lang w:eastAsia="ru-RU"/>
        </w:rPr>
      </w:pPr>
      <w:r w:rsidRPr="00D41F19">
        <w:rPr>
          <w:rFonts w:ascii="Times New Roman" w:eastAsia="Times New Roman" w:hAnsi="Times New Roman" w:cs="Times New Roman"/>
          <w:sz w:val="28"/>
          <w:szCs w:val="28"/>
          <w:lang w:eastAsia="ru-RU"/>
        </w:rPr>
        <w:t>глава Богородицкого сельского поселения                          Н.В.Перепелица</w:t>
      </w:r>
    </w:p>
    <w:p w:rsidR="00D41F19" w:rsidRPr="00D41F19" w:rsidRDefault="00D41F19" w:rsidP="00D41F19">
      <w:pPr>
        <w:spacing w:after="0" w:line="240" w:lineRule="auto"/>
        <w:ind w:firstLine="708"/>
        <w:jc w:val="both"/>
        <w:rPr>
          <w:rFonts w:ascii="Times New Roman" w:eastAsia="Times New Roman" w:hAnsi="Times New Roman" w:cs="Times New Roman"/>
          <w:sz w:val="28"/>
          <w:szCs w:val="28"/>
          <w:lang w:eastAsia="ru-RU"/>
        </w:rPr>
      </w:pPr>
    </w:p>
    <w:p w:rsidR="00D41F19" w:rsidRPr="00D41F19" w:rsidRDefault="00D41F19" w:rsidP="00D41F19">
      <w:pPr>
        <w:spacing w:after="0" w:line="240" w:lineRule="auto"/>
        <w:ind w:firstLine="708"/>
        <w:jc w:val="both"/>
        <w:rPr>
          <w:rFonts w:ascii="Times New Roman" w:eastAsia="Times New Roman" w:hAnsi="Times New Roman" w:cs="Times New Roman"/>
          <w:sz w:val="28"/>
          <w:szCs w:val="28"/>
          <w:lang w:eastAsia="ru-RU"/>
        </w:rPr>
      </w:pPr>
    </w:p>
    <w:p w:rsidR="00D41F19" w:rsidRPr="00EE1EE1" w:rsidRDefault="00D41F19" w:rsidP="0031670F">
      <w:pPr>
        <w:suppressAutoHyphens/>
        <w:spacing w:after="0" w:line="240" w:lineRule="auto"/>
        <w:rPr>
          <w:rFonts w:ascii="Times New Roman" w:eastAsia="Times New Roman" w:hAnsi="Times New Roman" w:cs="Times New Roman"/>
          <w:sz w:val="24"/>
          <w:szCs w:val="24"/>
          <w:lang w:eastAsia="zh-CN"/>
        </w:rPr>
      </w:pPr>
    </w:p>
    <w:sectPr w:rsidR="00D41F19" w:rsidRPr="00EE1EE1" w:rsidSect="008C6C5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1416"/>
        </w:tabs>
        <w:ind w:left="1848" w:hanging="432"/>
      </w:pPr>
      <w:rPr>
        <w:rFonts w:ascii="Times New Roman" w:eastAsia="Times New Roman" w:hAnsi="Times New Roman" w:cs="Times New Roman"/>
        <w:caps/>
        <w:color w:val="000000"/>
        <w:sz w:val="28"/>
        <w:szCs w:val="28"/>
        <w:lang w:val="ru-RU"/>
      </w:rPr>
    </w:lvl>
    <w:lvl w:ilvl="1">
      <w:start w:val="1"/>
      <w:numFmt w:val="none"/>
      <w:pStyle w:val="2"/>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pStyle w:val="5"/>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pStyle w:val="9"/>
      <w:suff w:val="nothing"/>
      <w:lvlText w:val=""/>
      <w:lvlJc w:val="left"/>
      <w:pPr>
        <w:tabs>
          <w:tab w:val="num" w:pos="1416"/>
        </w:tabs>
        <w:ind w:left="3000" w:hanging="1584"/>
      </w:pPr>
    </w:lvl>
  </w:abstractNum>
  <w:abstractNum w:abstractNumId="1" w15:restartNumberingAfterBreak="0">
    <w:nsid w:val="00FC713A"/>
    <w:multiLevelType w:val="multilevel"/>
    <w:tmpl w:val="1B54C038"/>
    <w:lvl w:ilvl="0">
      <w:start w:val="1"/>
      <w:numFmt w:val="bullet"/>
      <w:lvlText w:val=""/>
      <w:lvlJc w:val="left"/>
      <w:pPr>
        <w:tabs>
          <w:tab w:val="num" w:pos="720"/>
        </w:tabs>
        <w:ind w:left="720" w:hanging="360"/>
      </w:pPr>
      <w:rPr>
        <w:rFonts w:ascii="Symbol" w:hAnsi="Symbol" w:cs="Times New Roman" w:hint="default"/>
        <w:color w:val="auto"/>
        <w:sz w:val="28"/>
        <w:szCs w:val="28"/>
      </w:rPr>
    </w:lvl>
    <w:lvl w:ilvl="1">
      <w:start w:val="1"/>
      <w:numFmt w:val="bullet"/>
      <w:lvlText w:val=""/>
      <w:lvlJc w:val="left"/>
      <w:pPr>
        <w:tabs>
          <w:tab w:val="num" w:pos="1080"/>
        </w:tabs>
        <w:ind w:left="1080" w:hanging="360"/>
      </w:pPr>
      <w:rPr>
        <w:rFonts w:ascii="Symbol" w:hAnsi="Symbol" w:cs="Times New Roman" w:hint="default"/>
        <w:color w:val="0000FF"/>
        <w:sz w:val="28"/>
        <w:szCs w:val="28"/>
      </w:rPr>
    </w:lvl>
    <w:lvl w:ilvl="2">
      <w:start w:val="1"/>
      <w:numFmt w:val="bullet"/>
      <w:lvlText w:val=""/>
      <w:lvlJc w:val="left"/>
      <w:pPr>
        <w:tabs>
          <w:tab w:val="num" w:pos="1440"/>
        </w:tabs>
        <w:ind w:left="1440" w:hanging="360"/>
      </w:pPr>
      <w:rPr>
        <w:rFonts w:ascii="Symbol" w:hAnsi="Symbol" w:cs="Times New Roman" w:hint="default"/>
        <w:color w:val="0000FF"/>
        <w:sz w:val="28"/>
        <w:szCs w:val="28"/>
      </w:rPr>
    </w:lvl>
    <w:lvl w:ilvl="3">
      <w:start w:val="1"/>
      <w:numFmt w:val="bullet"/>
      <w:lvlText w:val=""/>
      <w:lvlJc w:val="left"/>
      <w:pPr>
        <w:tabs>
          <w:tab w:val="num" w:pos="1800"/>
        </w:tabs>
        <w:ind w:left="1800" w:hanging="360"/>
      </w:pPr>
      <w:rPr>
        <w:rFonts w:ascii="Symbol" w:hAnsi="Symbol" w:cs="Times New Roman" w:hint="default"/>
        <w:color w:val="0000FF"/>
        <w:sz w:val="28"/>
        <w:szCs w:val="28"/>
      </w:rPr>
    </w:lvl>
    <w:lvl w:ilvl="4">
      <w:start w:val="1"/>
      <w:numFmt w:val="bullet"/>
      <w:lvlText w:val=""/>
      <w:lvlJc w:val="left"/>
      <w:pPr>
        <w:tabs>
          <w:tab w:val="num" w:pos="2160"/>
        </w:tabs>
        <w:ind w:left="2160" w:hanging="360"/>
      </w:pPr>
      <w:rPr>
        <w:rFonts w:ascii="Symbol" w:hAnsi="Symbol" w:cs="Times New Roman" w:hint="default"/>
        <w:color w:val="0000FF"/>
        <w:sz w:val="28"/>
        <w:szCs w:val="28"/>
      </w:rPr>
    </w:lvl>
    <w:lvl w:ilvl="5">
      <w:start w:val="1"/>
      <w:numFmt w:val="bullet"/>
      <w:lvlText w:val=""/>
      <w:lvlJc w:val="left"/>
      <w:pPr>
        <w:tabs>
          <w:tab w:val="num" w:pos="2520"/>
        </w:tabs>
        <w:ind w:left="2520" w:hanging="360"/>
      </w:pPr>
      <w:rPr>
        <w:rFonts w:ascii="Symbol" w:hAnsi="Symbol" w:cs="Times New Roman" w:hint="default"/>
        <w:color w:val="0000FF"/>
        <w:sz w:val="28"/>
        <w:szCs w:val="28"/>
      </w:rPr>
    </w:lvl>
    <w:lvl w:ilvl="6">
      <w:start w:val="1"/>
      <w:numFmt w:val="bullet"/>
      <w:lvlText w:val=""/>
      <w:lvlJc w:val="left"/>
      <w:pPr>
        <w:tabs>
          <w:tab w:val="num" w:pos="2880"/>
        </w:tabs>
        <w:ind w:left="2880" w:hanging="360"/>
      </w:pPr>
      <w:rPr>
        <w:rFonts w:ascii="Symbol" w:hAnsi="Symbol" w:cs="Times New Roman" w:hint="default"/>
        <w:color w:val="0000FF"/>
        <w:sz w:val="28"/>
        <w:szCs w:val="28"/>
      </w:rPr>
    </w:lvl>
    <w:lvl w:ilvl="7">
      <w:start w:val="1"/>
      <w:numFmt w:val="bullet"/>
      <w:lvlText w:val=""/>
      <w:lvlJc w:val="left"/>
      <w:pPr>
        <w:tabs>
          <w:tab w:val="num" w:pos="3240"/>
        </w:tabs>
        <w:ind w:left="3240" w:hanging="360"/>
      </w:pPr>
      <w:rPr>
        <w:rFonts w:ascii="Symbol" w:hAnsi="Symbol" w:cs="Times New Roman" w:hint="default"/>
        <w:color w:val="0000FF"/>
        <w:sz w:val="28"/>
        <w:szCs w:val="28"/>
      </w:rPr>
    </w:lvl>
    <w:lvl w:ilvl="8">
      <w:start w:val="1"/>
      <w:numFmt w:val="bullet"/>
      <w:lvlText w:val=""/>
      <w:lvlJc w:val="left"/>
      <w:pPr>
        <w:tabs>
          <w:tab w:val="num" w:pos="3600"/>
        </w:tabs>
        <w:ind w:left="3600" w:hanging="360"/>
      </w:pPr>
      <w:rPr>
        <w:rFonts w:ascii="Symbol" w:hAnsi="Symbol" w:cs="Times New Roman" w:hint="default"/>
        <w:color w:val="0000FF"/>
        <w:sz w:val="28"/>
        <w:szCs w:val="28"/>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79"/>
    <w:rsid w:val="00084838"/>
    <w:rsid w:val="00233ECC"/>
    <w:rsid w:val="00312218"/>
    <w:rsid w:val="0031670F"/>
    <w:rsid w:val="00321FF3"/>
    <w:rsid w:val="00515779"/>
    <w:rsid w:val="006D5049"/>
    <w:rsid w:val="0080479B"/>
    <w:rsid w:val="008C6C54"/>
    <w:rsid w:val="00900691"/>
    <w:rsid w:val="00A02580"/>
    <w:rsid w:val="00A04DCF"/>
    <w:rsid w:val="00AC0832"/>
    <w:rsid w:val="00D41F19"/>
    <w:rsid w:val="00D6026F"/>
    <w:rsid w:val="00D6521F"/>
    <w:rsid w:val="00DE3787"/>
    <w:rsid w:val="00EE1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3C8AC0-18F4-465A-98B2-59AA7936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779"/>
  </w:style>
  <w:style w:type="paragraph" w:styleId="2">
    <w:name w:val="heading 2"/>
    <w:basedOn w:val="a"/>
    <w:next w:val="a0"/>
    <w:link w:val="20"/>
    <w:unhideWhenUsed/>
    <w:qFormat/>
    <w:rsid w:val="00D41F19"/>
    <w:pPr>
      <w:keepNext/>
      <w:numPr>
        <w:ilvl w:val="1"/>
        <w:numId w:val="2"/>
      </w:numPr>
      <w:tabs>
        <w:tab w:val="left" w:pos="708"/>
      </w:tabs>
      <w:suppressAutoHyphens/>
      <w:spacing w:before="240" w:after="120"/>
      <w:outlineLvl w:val="1"/>
    </w:pPr>
    <w:rPr>
      <w:rFonts w:ascii="Times New Roman" w:eastAsia="Arial Unicode MS" w:hAnsi="Times New Roman" w:cs="Times New Roman"/>
      <w:b/>
      <w:bCs/>
      <w:i/>
      <w:iCs/>
      <w:color w:val="00000A"/>
      <w:kern w:val="2"/>
      <w:sz w:val="36"/>
      <w:szCs w:val="36"/>
      <w:lang w:val="x-none" w:eastAsia="zh-CN"/>
    </w:rPr>
  </w:style>
  <w:style w:type="paragraph" w:styleId="5">
    <w:name w:val="heading 5"/>
    <w:basedOn w:val="a"/>
    <w:next w:val="a0"/>
    <w:link w:val="50"/>
    <w:unhideWhenUsed/>
    <w:qFormat/>
    <w:rsid w:val="00D41F19"/>
    <w:pPr>
      <w:keepNext/>
      <w:numPr>
        <w:ilvl w:val="4"/>
        <w:numId w:val="2"/>
      </w:numPr>
      <w:tabs>
        <w:tab w:val="left" w:pos="708"/>
      </w:tabs>
      <w:suppressAutoHyphens/>
      <w:spacing w:before="240" w:after="120"/>
      <w:outlineLvl w:val="4"/>
    </w:pPr>
    <w:rPr>
      <w:rFonts w:ascii="Times New Roman" w:eastAsia="Arial Unicode MS" w:hAnsi="Times New Roman" w:cs="Times New Roman"/>
      <w:b/>
      <w:bCs/>
      <w:color w:val="00000A"/>
      <w:kern w:val="2"/>
      <w:sz w:val="20"/>
      <w:szCs w:val="20"/>
      <w:lang w:val="x-none" w:eastAsia="zh-CN"/>
    </w:rPr>
  </w:style>
  <w:style w:type="paragraph" w:styleId="9">
    <w:name w:val="heading 9"/>
    <w:basedOn w:val="a"/>
    <w:next w:val="a"/>
    <w:link w:val="90"/>
    <w:unhideWhenUsed/>
    <w:qFormat/>
    <w:rsid w:val="00D41F19"/>
    <w:pPr>
      <w:keepNext/>
      <w:numPr>
        <w:ilvl w:val="8"/>
        <w:numId w:val="2"/>
      </w:numPr>
      <w:tabs>
        <w:tab w:val="left" w:pos="708"/>
      </w:tabs>
      <w:suppressAutoHyphens/>
      <w:ind w:left="0" w:firstLine="0"/>
      <w:jc w:val="center"/>
      <w:outlineLvl w:val="8"/>
    </w:pPr>
    <w:rPr>
      <w:rFonts w:ascii="Calibri" w:eastAsia="Times New Roman" w:hAnsi="Calibri" w:cs="Times New Roman"/>
      <w:color w:val="00000A"/>
      <w:kern w:val="2"/>
      <w:sz w:val="28"/>
      <w:szCs w:val="28"/>
      <w:lang w:val="x-none"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515779"/>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515779"/>
    <w:rPr>
      <w:rFonts w:ascii="Tahoma" w:hAnsi="Tahoma" w:cs="Tahoma"/>
      <w:sz w:val="16"/>
      <w:szCs w:val="16"/>
    </w:rPr>
  </w:style>
  <w:style w:type="character" w:customStyle="1" w:styleId="20">
    <w:name w:val="Заголовок 2 Знак"/>
    <w:basedOn w:val="a1"/>
    <w:link w:val="2"/>
    <w:rsid w:val="00D41F19"/>
    <w:rPr>
      <w:rFonts w:ascii="Times New Roman" w:eastAsia="Arial Unicode MS" w:hAnsi="Times New Roman" w:cs="Times New Roman"/>
      <w:b/>
      <w:bCs/>
      <w:i/>
      <w:iCs/>
      <w:color w:val="00000A"/>
      <w:kern w:val="2"/>
      <w:sz w:val="36"/>
      <w:szCs w:val="36"/>
      <w:lang w:val="x-none" w:eastAsia="zh-CN"/>
    </w:rPr>
  </w:style>
  <w:style w:type="character" w:customStyle="1" w:styleId="50">
    <w:name w:val="Заголовок 5 Знак"/>
    <w:basedOn w:val="a1"/>
    <w:link w:val="5"/>
    <w:rsid w:val="00D41F19"/>
    <w:rPr>
      <w:rFonts w:ascii="Times New Roman" w:eastAsia="Arial Unicode MS" w:hAnsi="Times New Roman" w:cs="Times New Roman"/>
      <w:b/>
      <w:bCs/>
      <w:color w:val="00000A"/>
      <w:kern w:val="2"/>
      <w:sz w:val="20"/>
      <w:szCs w:val="20"/>
      <w:lang w:val="x-none" w:eastAsia="zh-CN"/>
    </w:rPr>
  </w:style>
  <w:style w:type="character" w:customStyle="1" w:styleId="90">
    <w:name w:val="Заголовок 9 Знак"/>
    <w:basedOn w:val="a1"/>
    <w:link w:val="9"/>
    <w:rsid w:val="00D41F19"/>
    <w:rPr>
      <w:rFonts w:ascii="Calibri" w:eastAsia="Times New Roman" w:hAnsi="Calibri" w:cs="Times New Roman"/>
      <w:color w:val="00000A"/>
      <w:kern w:val="2"/>
      <w:sz w:val="28"/>
      <w:szCs w:val="28"/>
      <w:lang w:val="x-none" w:eastAsia="zh-CN"/>
    </w:rPr>
  </w:style>
  <w:style w:type="paragraph" w:styleId="a0">
    <w:name w:val="Body Text"/>
    <w:basedOn w:val="a"/>
    <w:link w:val="a6"/>
    <w:uiPriority w:val="99"/>
    <w:semiHidden/>
    <w:unhideWhenUsed/>
    <w:rsid w:val="00D41F19"/>
    <w:pPr>
      <w:spacing w:after="120"/>
    </w:pPr>
  </w:style>
  <w:style w:type="character" w:customStyle="1" w:styleId="a6">
    <w:name w:val="Основной текст Знак"/>
    <w:basedOn w:val="a1"/>
    <w:link w:val="a0"/>
    <w:uiPriority w:val="99"/>
    <w:semiHidden/>
    <w:rsid w:val="00D41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05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nland.ru/documents/289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E0022-D669-445E-BF42-3578F349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2057</Words>
  <Characters>11731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User</cp:lastModifiedBy>
  <cp:revision>18</cp:revision>
  <cp:lastPrinted>2024-03-21T10:49:00Z</cp:lastPrinted>
  <dcterms:created xsi:type="dcterms:W3CDTF">2020-03-10T12:14:00Z</dcterms:created>
  <dcterms:modified xsi:type="dcterms:W3CDTF">2024-03-26T04:54:00Z</dcterms:modified>
</cp:coreProperties>
</file>