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80" w:rsidRPr="008C6C54" w:rsidRDefault="00A02580" w:rsidP="00A02580">
      <w:pPr>
        <w:tabs>
          <w:tab w:val="center" w:pos="4875"/>
          <w:tab w:val="left" w:pos="81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6C5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A02580" w:rsidRPr="008C6C54" w:rsidRDefault="00A02580" w:rsidP="00A02580">
      <w:pPr>
        <w:suppressAutoHyphens/>
        <w:spacing w:after="0" w:line="240" w:lineRule="auto"/>
        <w:ind w:left="180"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6C54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РОСТОВСКАЯ ОБЛАСТЬ</w:t>
      </w:r>
    </w:p>
    <w:p w:rsidR="00A02580" w:rsidRPr="008C6C54" w:rsidRDefault="00A02580" w:rsidP="00A02580">
      <w:pPr>
        <w:suppressAutoHyphens/>
        <w:spacing w:after="0" w:line="240" w:lineRule="auto"/>
        <w:ind w:left="180"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6C54">
        <w:rPr>
          <w:rFonts w:ascii="Times New Roman" w:eastAsia="Times New Roman" w:hAnsi="Times New Roman" w:cs="Times New Roman"/>
          <w:sz w:val="28"/>
          <w:szCs w:val="28"/>
          <w:lang w:eastAsia="zh-CN"/>
        </w:rPr>
        <w:t>ПЕСЧАНОКОПСКИЙ РАЙОН</w:t>
      </w:r>
    </w:p>
    <w:p w:rsidR="00A02580" w:rsidRPr="008C6C54" w:rsidRDefault="00A02580" w:rsidP="00A02580">
      <w:pPr>
        <w:suppressAutoHyphens/>
        <w:spacing w:after="0" w:line="240" w:lineRule="auto"/>
        <w:ind w:left="180" w:righ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6C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МУНИЦИПАЛЬНОЕ ОБРАЗОВАНИЕ  </w:t>
      </w:r>
    </w:p>
    <w:p w:rsidR="00A02580" w:rsidRPr="008C6C54" w:rsidRDefault="00A02580" w:rsidP="008C6C54">
      <w:pPr>
        <w:suppressAutoHyphens/>
        <w:spacing w:after="0" w:line="240" w:lineRule="auto"/>
        <w:ind w:left="180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C54">
        <w:rPr>
          <w:rFonts w:ascii="Times New Roman" w:eastAsia="Times New Roman" w:hAnsi="Times New Roman" w:cs="Times New Roman"/>
          <w:sz w:val="28"/>
          <w:szCs w:val="28"/>
          <w:lang w:eastAsia="zh-CN"/>
        </w:rPr>
        <w:t>«БОГОРОДИЦКОЕ СЕЛЬСКОЕ ПОСЕЛЕНИЕ»</w:t>
      </w:r>
    </w:p>
    <w:p w:rsidR="008C6C54" w:rsidRPr="008C6C54" w:rsidRDefault="008C6C54" w:rsidP="008C6C54">
      <w:pPr>
        <w:suppressAutoHyphens/>
        <w:spacing w:after="0" w:line="240" w:lineRule="auto"/>
        <w:ind w:left="180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2580" w:rsidRPr="008C6C54" w:rsidRDefault="00A02580" w:rsidP="00A02580">
      <w:pPr>
        <w:suppressAutoHyphens/>
        <w:spacing w:after="0" w:line="240" w:lineRule="auto"/>
        <w:ind w:left="180" w:right="36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8C6C54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 xml:space="preserve">Собрание депутатов </w:t>
      </w:r>
    </w:p>
    <w:p w:rsidR="00A02580" w:rsidRPr="008C6C54" w:rsidRDefault="00A02580" w:rsidP="00A02580">
      <w:pPr>
        <w:suppressAutoHyphens/>
        <w:spacing w:after="0" w:line="240" w:lineRule="auto"/>
        <w:ind w:left="180" w:right="36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8C6C54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Богородицкого сельского поселения</w:t>
      </w:r>
    </w:p>
    <w:p w:rsidR="00A02580" w:rsidRPr="008C6C54" w:rsidRDefault="00A02580" w:rsidP="00A02580">
      <w:pPr>
        <w:tabs>
          <w:tab w:val="center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580" w:rsidRDefault="00A02580" w:rsidP="00A025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6C54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8C6C54" w:rsidRDefault="008C6C54" w:rsidP="00A025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C54" w:rsidRDefault="008C6C54" w:rsidP="00A025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отчёте председателя Собрания депутатов- </w:t>
      </w:r>
    </w:p>
    <w:p w:rsidR="008C6C54" w:rsidRDefault="008C6C54" w:rsidP="00A025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главы Богородицкого </w:t>
      </w:r>
      <w:r w:rsidR="00A04DC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за 2022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EE1EE1" w:rsidRDefault="00EE1EE1" w:rsidP="00A0258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EE1EE1" w:rsidRPr="00EE1EE1" w:rsidRDefault="00EE1EE1" w:rsidP="00A0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1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Принято</w:t>
      </w:r>
    </w:p>
    <w:p w:rsidR="00A02580" w:rsidRPr="00EE1EE1" w:rsidRDefault="00EE1EE1" w:rsidP="00A02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1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депутатов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A04DCF">
        <w:rPr>
          <w:rFonts w:ascii="Times New Roman" w:eastAsia="Times New Roman" w:hAnsi="Times New Roman" w:cs="Times New Roman"/>
          <w:sz w:val="28"/>
          <w:szCs w:val="24"/>
          <w:lang w:eastAsia="ru-RU"/>
        </w:rPr>
        <w:t>28 февраля</w:t>
      </w:r>
      <w:r w:rsidRPr="00EE1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02580" w:rsidRPr="00EE1EE1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A04DC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E1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A02580" w:rsidRPr="00EE1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A02580" w:rsidRPr="00EE1E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02580" w:rsidRPr="00EE1E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02580" w:rsidRPr="00EE1E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02580" w:rsidRPr="00EE1E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02580" w:rsidRPr="00EE1E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02580" w:rsidRPr="00EE1E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02580" w:rsidRPr="00EE1E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p w:rsidR="00515779" w:rsidRDefault="00515779" w:rsidP="00515779">
      <w:pPr>
        <w:rPr>
          <w:rFonts w:ascii="Times New Roman" w:hAnsi="Times New Roman" w:cs="Times New Roman"/>
          <w:sz w:val="28"/>
          <w:szCs w:val="28"/>
        </w:rPr>
      </w:pPr>
    </w:p>
    <w:p w:rsidR="00515779" w:rsidRPr="005D3374" w:rsidRDefault="00515779" w:rsidP="00515779">
      <w:pPr>
        <w:shd w:val="clear" w:color="auto" w:fill="FFFFFF"/>
        <w:suppressAutoHyphens/>
        <w:overflowPunct w:val="0"/>
        <w:autoSpaceDE w:val="0"/>
        <w:spacing w:before="5"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color w:val="000000"/>
          <w:spacing w:val="2"/>
          <w:sz w:val="28"/>
          <w:szCs w:val="28"/>
          <w:lang w:eastAsia="ar-SA"/>
        </w:rPr>
      </w:pPr>
      <w:r w:rsidRPr="005D337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В соответст</w:t>
      </w:r>
      <w:r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вии со ст. 35 Федерального з</w:t>
      </w:r>
      <w:r w:rsidRPr="005D3374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акона от 06.10.2003 № 131-ФЗ «Об общих принципах организации местного самоуправления в Российской Федерации»,</w:t>
      </w:r>
      <w:r w:rsidR="00EE1EE1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</w:t>
      </w:r>
      <w:r w:rsidR="00EE1EE1" w:rsidRPr="00A04DCF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ст.28</w:t>
      </w:r>
      <w:r w:rsidRPr="00A04DCF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Устава муниципального образования «</w:t>
      </w:r>
      <w:r w:rsidR="00AC0832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Богородицкое сельское поселение</w:t>
      </w:r>
      <w:r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», </w:t>
      </w:r>
      <w:r w:rsidRPr="00A04DCF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>ст.66</w:t>
      </w:r>
      <w:r w:rsidR="00EE1EE1" w:rsidRPr="00A04DCF"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 </w:t>
      </w:r>
      <w:r w:rsidRPr="00655A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Регламента Собрания депутатов </w:t>
      </w:r>
      <w:r w:rsidR="00AC08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Богородицкого сельского поселения</w:t>
      </w:r>
      <w:r>
        <w:rPr>
          <w:rFonts w:ascii="Times New Roman CYR" w:eastAsia="Times New Roman" w:hAnsi="Times New Roman CYR" w:cs="Times New Roman"/>
          <w:sz w:val="28"/>
          <w:szCs w:val="20"/>
          <w:lang w:eastAsia="ar-SA"/>
        </w:rPr>
        <w:t xml:space="preserve">, </w:t>
      </w:r>
      <w:r w:rsidRPr="005D3374">
        <w:rPr>
          <w:rFonts w:ascii="Times New Roman CYR" w:eastAsia="Times New Roman" w:hAnsi="Times New Roman CYR" w:cs="Times New Roman"/>
          <w:color w:val="000000"/>
          <w:spacing w:val="2"/>
          <w:sz w:val="28"/>
          <w:szCs w:val="28"/>
          <w:lang w:eastAsia="ar-SA"/>
        </w:rPr>
        <w:t xml:space="preserve">Собрание депутатов </w:t>
      </w:r>
      <w:r w:rsidR="00AC0832">
        <w:rPr>
          <w:rFonts w:ascii="Times New Roman CYR" w:eastAsia="Times New Roman" w:hAnsi="Times New Roman CYR" w:cs="Times New Roman"/>
          <w:color w:val="000000"/>
          <w:spacing w:val="2"/>
          <w:sz w:val="28"/>
          <w:szCs w:val="28"/>
          <w:lang w:eastAsia="ar-SA"/>
        </w:rPr>
        <w:t>Богородицкого сельского поселения</w:t>
      </w:r>
    </w:p>
    <w:p w:rsidR="00515779" w:rsidRPr="005D3374" w:rsidRDefault="00515779" w:rsidP="00515779">
      <w:pPr>
        <w:shd w:val="clear" w:color="auto" w:fill="FFFFFF"/>
        <w:suppressAutoHyphens/>
        <w:overflowPunct w:val="0"/>
        <w:autoSpaceDE w:val="0"/>
        <w:spacing w:before="5" w:after="0" w:line="240" w:lineRule="auto"/>
        <w:ind w:firstLine="840"/>
        <w:jc w:val="both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ar-SA"/>
        </w:rPr>
      </w:pPr>
    </w:p>
    <w:p w:rsidR="00515779" w:rsidRPr="00321FF3" w:rsidRDefault="00515779" w:rsidP="00321FF3">
      <w:pPr>
        <w:widowControl w:val="0"/>
        <w:shd w:val="clear" w:color="auto" w:fill="FFFFFF"/>
        <w:ind w:left="4326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505BE">
        <w:rPr>
          <w:rFonts w:ascii="Times New Roman" w:hAnsi="Times New Roman" w:cs="Times New Roman"/>
          <w:b/>
          <w:spacing w:val="-3"/>
          <w:sz w:val="28"/>
          <w:szCs w:val="28"/>
        </w:rPr>
        <w:t xml:space="preserve">РЕШИЛО: </w:t>
      </w:r>
    </w:p>
    <w:p w:rsidR="00515779" w:rsidRDefault="00EE1EE1" w:rsidP="00EE1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      1. </w:t>
      </w:r>
      <w:r w:rsidR="00515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Отчёт председателя Собрания депутатов – главы </w:t>
      </w:r>
      <w:r w:rsidR="00804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Богородицкого сельского поселения</w:t>
      </w:r>
      <w:r w:rsidR="00515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за 20</w:t>
      </w:r>
      <w:r w:rsidR="006D50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2</w:t>
      </w:r>
      <w:r w:rsidR="00A04D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2</w:t>
      </w:r>
      <w:r w:rsidR="00515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год принять к сведению.</w:t>
      </w:r>
      <w:r w:rsidR="0051577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15779" w:rsidRPr="00655A1E" w:rsidRDefault="00EE1EE1" w:rsidP="00EE1EE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      2. </w:t>
      </w:r>
      <w:r w:rsidR="00515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Признать работу председателя Собрания депутатов – главы </w:t>
      </w:r>
      <w:r w:rsidR="00804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Богородицкого сельского поселения</w:t>
      </w:r>
      <w:r w:rsidR="00515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за 20</w:t>
      </w:r>
      <w:r w:rsidR="006D50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2</w:t>
      </w:r>
      <w:r w:rsidR="00A04D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2</w:t>
      </w:r>
      <w:r w:rsidR="00515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год удовлетворительной. </w:t>
      </w:r>
    </w:p>
    <w:p w:rsidR="00515779" w:rsidRDefault="00D6026F" w:rsidP="00EE1EE1">
      <w:pPr>
        <w:shd w:val="clear" w:color="auto" w:fill="FFFFFF"/>
        <w:tabs>
          <w:tab w:val="left" w:pos="70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      3. </w:t>
      </w:r>
      <w:r w:rsidR="00515779" w:rsidRPr="005D33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Настоящее решение подлежи</w:t>
      </w:r>
      <w:r w:rsidR="00233E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т официальному опубликованию в </w:t>
      </w:r>
      <w:r w:rsidR="008047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Информационном бюллетене</w:t>
      </w:r>
      <w:r w:rsidR="00233E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Богородицкого сельского поселения.</w:t>
      </w:r>
    </w:p>
    <w:p w:rsidR="00D6026F" w:rsidRDefault="00D6026F" w:rsidP="00D6026F">
      <w:pPr>
        <w:shd w:val="clear" w:color="auto" w:fill="FFFFFF"/>
        <w:tabs>
          <w:tab w:val="left" w:pos="709"/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     4.  </w:t>
      </w:r>
      <w:r w:rsidRPr="005D337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Pr="005D3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515779" w:rsidRPr="007F1965" w:rsidRDefault="00515779" w:rsidP="006D5049">
      <w:pPr>
        <w:shd w:val="clear" w:color="auto" w:fill="FFFFFF"/>
        <w:tabs>
          <w:tab w:val="left" w:pos="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5779" w:rsidRPr="005D3374" w:rsidRDefault="00515779" w:rsidP="00515779">
      <w:pPr>
        <w:shd w:val="clear" w:color="auto" w:fill="FFFFFF"/>
        <w:suppressAutoHyphens/>
        <w:overflowPunct w:val="0"/>
        <w:autoSpaceDE w:val="0"/>
        <w:spacing w:before="331" w:after="0" w:line="216" w:lineRule="auto"/>
        <w:textAlignment w:val="baseline"/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>Пре</w:t>
      </w:r>
      <w:r w:rsidRPr="005D3374"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 xml:space="preserve">дседатель </w:t>
      </w:r>
      <w:r w:rsidRPr="005D3374">
        <w:rPr>
          <w:rFonts w:ascii="Times New Roman CYR" w:eastAsia="Times New Roman" w:hAnsi="Times New Roman CYR" w:cs="Times New Roman"/>
          <w:color w:val="000000"/>
          <w:sz w:val="28"/>
          <w:szCs w:val="28"/>
          <w:lang w:eastAsia="ar-SA"/>
        </w:rPr>
        <w:t>Собрания депутатов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ar-SA"/>
        </w:rPr>
        <w:t>-</w:t>
      </w:r>
      <w:r w:rsidRPr="005D3374"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 xml:space="preserve"> </w:t>
      </w:r>
    </w:p>
    <w:p w:rsidR="00515779" w:rsidRDefault="00EE1EE1" w:rsidP="0080479B">
      <w:pPr>
        <w:shd w:val="clear" w:color="auto" w:fill="FFFFFF"/>
        <w:suppressAutoHyphens/>
        <w:overflowPunct w:val="0"/>
        <w:autoSpaceDE w:val="0"/>
        <w:spacing w:after="0" w:line="216" w:lineRule="auto"/>
        <w:textAlignment w:val="baseline"/>
        <w:rPr>
          <w:rFonts w:ascii="Times New Roman CYR" w:eastAsia="Times New Roman" w:hAnsi="Times New Roman CYR" w:cs="Times New Roman"/>
          <w:spacing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>г</w:t>
      </w:r>
      <w:r w:rsidR="00515779"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 xml:space="preserve">лава </w:t>
      </w:r>
      <w:r w:rsidR="0080479B"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>Богородицкого сельского поселения</w:t>
      </w:r>
      <w:r w:rsidR="00515779" w:rsidRPr="005D3374"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 xml:space="preserve">        </w:t>
      </w:r>
      <w:r w:rsidR="00515779"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 xml:space="preserve">            </w:t>
      </w:r>
      <w:r>
        <w:rPr>
          <w:rFonts w:ascii="Times New Roman CYR" w:eastAsia="Times New Roman" w:hAnsi="Times New Roman CYR" w:cs="Times New Roman"/>
          <w:color w:val="000000"/>
          <w:spacing w:val="1"/>
          <w:sz w:val="28"/>
          <w:szCs w:val="28"/>
          <w:lang w:eastAsia="ar-SA"/>
        </w:rPr>
        <w:t xml:space="preserve">            </w:t>
      </w:r>
      <w:r w:rsidR="006D5049">
        <w:rPr>
          <w:rFonts w:ascii="Times New Roman CYR" w:eastAsia="Times New Roman" w:hAnsi="Times New Roman CYR" w:cs="Times New Roman"/>
          <w:color w:val="000000"/>
          <w:spacing w:val="-1"/>
          <w:sz w:val="28"/>
          <w:szCs w:val="28"/>
          <w:lang w:eastAsia="ar-SA"/>
        </w:rPr>
        <w:t>Н.В.Перепелица</w:t>
      </w:r>
    </w:p>
    <w:p w:rsidR="00515779" w:rsidRPr="005D3374" w:rsidRDefault="00515779" w:rsidP="00515779">
      <w:pPr>
        <w:shd w:val="clear" w:color="auto" w:fill="FFFFFF"/>
        <w:suppressAutoHyphens/>
        <w:overflowPunct w:val="0"/>
        <w:autoSpaceDE w:val="0"/>
        <w:spacing w:after="0" w:line="216" w:lineRule="auto"/>
        <w:jc w:val="both"/>
        <w:textAlignment w:val="baseline"/>
        <w:rPr>
          <w:rFonts w:ascii="Times New Roman CYR" w:eastAsia="Times New Roman" w:hAnsi="Times New Roman CYR" w:cs="Times New Roman"/>
          <w:spacing w:val="2"/>
          <w:sz w:val="28"/>
          <w:szCs w:val="28"/>
          <w:lang w:eastAsia="ar-SA"/>
        </w:rPr>
      </w:pPr>
    </w:p>
    <w:p w:rsidR="00321FF3" w:rsidRPr="00391340" w:rsidRDefault="00321FF3" w:rsidP="00321F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1340">
        <w:rPr>
          <w:rFonts w:ascii="Times New Roman" w:eastAsia="Times New Roman" w:hAnsi="Times New Roman" w:cs="Times New Roman"/>
          <w:sz w:val="28"/>
          <w:szCs w:val="28"/>
          <w:lang w:eastAsia="zh-CN"/>
        </w:rPr>
        <w:t>с. Богородицкое</w:t>
      </w:r>
    </w:p>
    <w:p w:rsidR="00321FF3" w:rsidRPr="00EE1EE1" w:rsidRDefault="00A04DCF" w:rsidP="00321F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28 февраля</w:t>
      </w:r>
      <w:r w:rsidR="00EE1EE1" w:rsidRPr="00EE1E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21FF3" w:rsidRPr="00EE1EE1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21FF3" w:rsidRPr="00EE1E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</w:p>
    <w:p w:rsidR="00DE3787" w:rsidRDefault="00321FF3" w:rsidP="00316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1E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A04DCF">
        <w:rPr>
          <w:rFonts w:ascii="Times New Roman" w:eastAsia="Times New Roman" w:hAnsi="Times New Roman" w:cs="Times New Roman"/>
          <w:sz w:val="28"/>
          <w:szCs w:val="28"/>
          <w:lang w:eastAsia="zh-CN"/>
        </w:rPr>
        <w:t>66</w:t>
      </w:r>
    </w:p>
    <w:p w:rsidR="000948AE" w:rsidRDefault="000948AE" w:rsidP="00316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48AE" w:rsidRDefault="000948AE" w:rsidP="00316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48AE" w:rsidRDefault="000948AE" w:rsidP="00316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48AE" w:rsidRDefault="000948AE" w:rsidP="00316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48AE" w:rsidRPr="000948AE" w:rsidRDefault="000948AE" w:rsidP="000948AE">
      <w:pPr>
        <w:suppressAutoHyphens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948AE" w:rsidRPr="000948AE" w:rsidRDefault="000948AE" w:rsidP="000948AE">
      <w:pPr>
        <w:suppressAutoHyphens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0948AE" w:rsidRPr="000948AE" w:rsidRDefault="000948AE" w:rsidP="000948A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Богородицкого сельского поселения</w:t>
      </w:r>
    </w:p>
    <w:p w:rsidR="000948AE" w:rsidRPr="000948AE" w:rsidRDefault="000948AE" w:rsidP="000948AE">
      <w:pPr>
        <w:suppressAutoHyphens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февраля 2023 года № 66</w:t>
      </w:r>
    </w:p>
    <w:p w:rsidR="000948AE" w:rsidRPr="000948AE" w:rsidRDefault="000948AE" w:rsidP="0009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AE" w:rsidRPr="000948AE" w:rsidRDefault="000948AE" w:rsidP="0009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0948AE" w:rsidRPr="000948AE" w:rsidRDefault="000948AE" w:rsidP="0009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Собрания депутатов -   главы Богородицкого сельского поселения о результатах своей деятельности за 2022 год</w:t>
      </w:r>
    </w:p>
    <w:p w:rsidR="000948AE" w:rsidRPr="000948AE" w:rsidRDefault="000948AE" w:rsidP="00094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AE" w:rsidRPr="000948AE" w:rsidRDefault="000948AE" w:rsidP="000948A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948AE">
        <w:rPr>
          <w:rFonts w:ascii="Times New Roman" w:eastAsia="Calibri" w:hAnsi="Times New Roman" w:cs="Times New Roman"/>
          <w:sz w:val="28"/>
          <w:szCs w:val="28"/>
        </w:rPr>
        <w:t xml:space="preserve">Уважаемые депутаты, уважаемый глава Администрации Богородицкого сельского поселения! </w:t>
      </w:r>
    </w:p>
    <w:p w:rsidR="000948AE" w:rsidRPr="000948AE" w:rsidRDefault="000948AE" w:rsidP="00094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48A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В соответствии с Регламентом</w:t>
      </w:r>
      <w:r w:rsidRPr="000948A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 Собрания депутатов представляю вашему вниманию ежегодный отчёт о деятельности Собрания депутатов Богородицкого сельского поселения за 2022 год, </w:t>
      </w:r>
      <w:r w:rsidRPr="000948AE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которая была построена на принципах совместной работы депутатского корпуса и Администрации Богородицкого сельского поселения.</w:t>
      </w:r>
    </w:p>
    <w:p w:rsidR="000948AE" w:rsidRPr="000948AE" w:rsidRDefault="000948AE" w:rsidP="00094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48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системе органов местного самоуправления муниципального образования «Богородицкое сельское поселение» представительный орган - Собрание депутатов Богородицкого сельского поселения занимает особое место. Оно подконтрольно и подотчетно населению, непосредственно представляет его интересы, принимает решения, действующие на территории всего муниципального образования «Богородицкое сельское поселение».</w:t>
      </w:r>
    </w:p>
    <w:p w:rsidR="000948AE" w:rsidRPr="000948AE" w:rsidRDefault="000948AE" w:rsidP="00094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48A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депутатов Богородицкого сельского поселения является постоянно действующим представительным органом муниципального образования и состоит из 10 депутатов</w:t>
      </w: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48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 они осуществляют свои полномочия на </w:t>
      </w:r>
      <w:r w:rsidRPr="000948AE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непостоянной основе, т.е. на общественных началах, совмещая депутатскую деятельность с выполнением трудовых обязанностей по месту основной работы.</w:t>
      </w:r>
    </w:p>
    <w:p w:rsidR="000948AE" w:rsidRPr="000948AE" w:rsidRDefault="000948AE" w:rsidP="000948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деятельности Собрания депутатов осуществляет избранный председатель Собрания депутатов – глава Богородицкого сельского поселения Перепелица Н.В.</w:t>
      </w:r>
    </w:p>
    <w:p w:rsidR="000948AE" w:rsidRPr="000948AE" w:rsidRDefault="000948AE" w:rsidP="00094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Собрания </w:t>
      </w:r>
      <w:proofErr w:type="gramStart"/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предусмотрены</w:t>
      </w:r>
      <w:proofErr w:type="gramEnd"/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поселения. Основными видами деятельности Собрания депутатов являются:</w:t>
      </w:r>
    </w:p>
    <w:p w:rsidR="000948AE" w:rsidRPr="000948AE" w:rsidRDefault="000948AE" w:rsidP="0009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проведение заседаний Собрания депутатов, заседаний постоянных депутатских комиссий.</w:t>
      </w:r>
    </w:p>
    <w:p w:rsidR="000948AE" w:rsidRPr="000948AE" w:rsidRDefault="000948AE" w:rsidP="0009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проектов решений Собрания депутатов;</w:t>
      </w:r>
    </w:p>
    <w:p w:rsidR="000948AE" w:rsidRPr="000948AE" w:rsidRDefault="000948AE" w:rsidP="0009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замечаний, предложений и дополнений по рассматриваемым проектам нормативно-правовых актов;</w:t>
      </w:r>
    </w:p>
    <w:p w:rsidR="000948AE" w:rsidRPr="000948AE" w:rsidRDefault="000948AE" w:rsidP="0009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 с</w:t>
      </w:r>
      <w:proofErr w:type="gramEnd"/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населением и содействие в решении вопросов местного значения;</w:t>
      </w:r>
    </w:p>
    <w:p w:rsidR="000948AE" w:rsidRPr="000948AE" w:rsidRDefault="000948AE" w:rsidP="0009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над исполнением решений Собрания депутатов;</w:t>
      </w:r>
    </w:p>
    <w:p w:rsidR="000948AE" w:rsidRPr="000948AE" w:rsidRDefault="000948AE" w:rsidP="0009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</w:t>
      </w:r>
      <w:proofErr w:type="gramStart"/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 Богородицкого</w:t>
      </w:r>
      <w:proofErr w:type="gramEnd"/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совместное решение проблемных вопросов.</w:t>
      </w:r>
    </w:p>
    <w:p w:rsidR="000948AE" w:rsidRPr="000948AE" w:rsidRDefault="000948AE" w:rsidP="0009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AE" w:rsidRPr="000948AE" w:rsidRDefault="000948AE" w:rsidP="000948AE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0948AE" w:rsidRPr="000948AE" w:rsidRDefault="000948AE" w:rsidP="000948AE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0948AE" w:rsidRPr="000948AE" w:rsidRDefault="000948AE" w:rsidP="000948A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948A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Нормотворческая деятельность:</w:t>
      </w:r>
    </w:p>
    <w:p w:rsidR="000948AE" w:rsidRPr="000948AE" w:rsidRDefault="000948AE" w:rsidP="000948A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948AE">
        <w:rPr>
          <w:rFonts w:ascii="Times New Roman" w:eastAsia="Calibri" w:hAnsi="Times New Roman" w:cs="Times New Roman"/>
          <w:sz w:val="28"/>
          <w:szCs w:val="28"/>
        </w:rPr>
        <w:t>Осуществление нормотворческой деятельности в соответствии с полномочиями, прописанными в федеральном и региональном законодательстве, в муниципальной нормативной правовой базе – одна из основных функций представительного органа, закреплённая Федеральным законом от 6 октября 2003 года № 131 «Об общих принципах организации местного самоуправления в Российской Федерации».</w:t>
      </w:r>
    </w:p>
    <w:p w:rsidR="000948AE" w:rsidRPr="000948AE" w:rsidRDefault="000948AE" w:rsidP="00094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свои полномочия и поставленные задачи, Собранием депутатов за отчетный период проведено 15 заседаний. На заседаниях Собрания депутатов рассмотрено - 32 вопроса. Заседания Собрания депутатов проводились в соответствии с планом работы на год, а также по мере необходимости проводились внеплановые заседания. </w:t>
      </w:r>
    </w:p>
    <w:p w:rsidR="000948AE" w:rsidRPr="000948AE" w:rsidRDefault="000948AE" w:rsidP="00094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принимались по разным направлениям деятельности: </w:t>
      </w:r>
    </w:p>
    <w:p w:rsidR="000948AE" w:rsidRPr="000948AE" w:rsidRDefault="000948AE" w:rsidP="000948A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lang w:eastAsia="ar-SA"/>
        </w:rPr>
      </w:pPr>
      <w:r w:rsidRPr="000948AE">
        <w:rPr>
          <w:rFonts w:ascii="Times New Roman" w:eastAsia="Calibri" w:hAnsi="Times New Roman" w:cs="Times New Roman"/>
          <w:sz w:val="28"/>
          <w:szCs w:val="28"/>
          <w:lang w:eastAsia="ar-SA"/>
        </w:rPr>
        <w:t>местное самоуправление, правопорядок — 9;</w:t>
      </w:r>
    </w:p>
    <w:p w:rsidR="000948AE" w:rsidRPr="000948AE" w:rsidRDefault="000948AE" w:rsidP="000948AE">
      <w:pPr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Calibri"/>
          <w:sz w:val="24"/>
          <w:lang w:eastAsia="ar-SA"/>
        </w:rPr>
      </w:pPr>
      <w:r w:rsidRPr="000948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бюджет, налоги, собственность — 14;</w:t>
      </w:r>
    </w:p>
    <w:p w:rsidR="000948AE" w:rsidRPr="000948AE" w:rsidRDefault="000948AE" w:rsidP="000948A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lang w:eastAsia="ar-SA"/>
        </w:rPr>
      </w:pPr>
      <w:r w:rsidRPr="000948AE">
        <w:rPr>
          <w:rFonts w:ascii="Times New Roman" w:eastAsia="Calibri" w:hAnsi="Times New Roman" w:cs="Times New Roman"/>
          <w:sz w:val="28"/>
          <w:szCs w:val="28"/>
          <w:lang w:eastAsia="ar-SA"/>
        </w:rPr>
        <w:t>Благоустройство, ЖКХ - 5.</w:t>
      </w:r>
    </w:p>
    <w:p w:rsidR="000948AE" w:rsidRPr="000948AE" w:rsidRDefault="000948AE" w:rsidP="000948AE">
      <w:pPr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  <w:sz w:val="24"/>
          <w:lang w:eastAsia="ar-SA"/>
        </w:rPr>
      </w:pPr>
      <w:r w:rsidRPr="000948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Контрольные вопросы (отчеты, информации) — 4. </w:t>
      </w:r>
    </w:p>
    <w:p w:rsidR="000948AE" w:rsidRPr="000948AE" w:rsidRDefault="000948AE" w:rsidP="000948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вносимые для рассмотрения в Собрание депутатов, предварительно прорабатывались постоянными комиссиями.</w:t>
      </w:r>
      <w:r w:rsidRPr="000948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48AE" w:rsidRPr="000948AE" w:rsidRDefault="000948AE" w:rsidP="000948AE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948AE">
        <w:rPr>
          <w:rFonts w:ascii="Times New Roman" w:eastAsia="Calibri" w:hAnsi="Times New Roman" w:cs="Times New Roman"/>
          <w:sz w:val="28"/>
          <w:szCs w:val="28"/>
        </w:rPr>
        <w:t>Все проекты нормативно-правовых актов Собрания депутатов Богородицкого сельского поселения проходят обязательную экспертизу в прокуратуре, а также размещаются на сайте Администрации сельского поселения для проведения независимой экспертизы.</w:t>
      </w:r>
    </w:p>
    <w:p w:rsidR="000948AE" w:rsidRPr="000948AE" w:rsidRDefault="000948AE" w:rsidP="000948AE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0948A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В рамках реализации</w:t>
      </w:r>
      <w:r w:rsidRPr="000948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Областного закона </w:t>
      </w:r>
      <w:hyperlink r:id="rId6" w:history="1">
        <w:r w:rsidRPr="000948A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от 06.08.2008 № 48-ЗС</w:t>
        </w:r>
      </w:hyperlink>
      <w:r w:rsidRPr="000948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«О регистре муниципальных нормативных правовых актов Ростовской области» </w:t>
      </w:r>
      <w:r w:rsidRPr="000948A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Решения Собрания депутатов, носящие нормативный характер в установленный законом с</w:t>
      </w:r>
      <w:bookmarkStart w:id="0" w:name="_GoBack"/>
      <w:bookmarkEnd w:id="0"/>
      <w:r w:rsidRPr="000948A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рок направлялись в </w:t>
      </w:r>
      <w:r w:rsidRPr="000948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министерство региональной политики и массовых коммуникаций Ростовской области, которое осуществляет</w:t>
      </w:r>
      <w:r w:rsidRPr="000948A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948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ведение Регистра, </w:t>
      </w:r>
      <w:r w:rsidRPr="000948A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для включения их в регистр муниципальных нормативных правовых актов.</w:t>
      </w:r>
    </w:p>
    <w:p w:rsidR="000948AE" w:rsidRPr="000948AE" w:rsidRDefault="000948AE" w:rsidP="000948AE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948AE">
        <w:rPr>
          <w:rFonts w:ascii="Times New Roman" w:eastAsia="Calibri" w:hAnsi="Times New Roman" w:cs="Times New Roman"/>
          <w:sz w:val="28"/>
          <w:szCs w:val="28"/>
        </w:rPr>
        <w:t>В 2022 году имели место акты прокурорского реагирования, в форме протестов на отдельные решения Собрания депутатов:</w:t>
      </w:r>
    </w:p>
    <w:p w:rsidR="000948AE" w:rsidRPr="000948AE" w:rsidRDefault="000948AE" w:rsidP="000948AE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948AE">
        <w:rPr>
          <w:rFonts w:ascii="Times New Roman" w:eastAsia="Calibri" w:hAnsi="Times New Roman" w:cs="Times New Roman"/>
          <w:sz w:val="28"/>
          <w:szCs w:val="28"/>
        </w:rPr>
        <w:t xml:space="preserve">- на решение от 28.12.2021 года № 31 «Об определении мест для выгула домашних животных на территории Богородицкого сельского поселения» с требованием признать утратившим силу решение, как не соответствующее действующему законодательству. </w:t>
      </w:r>
    </w:p>
    <w:p w:rsidR="000948AE" w:rsidRPr="000948AE" w:rsidRDefault="000948AE" w:rsidP="000948AE">
      <w:pPr>
        <w:spacing w:after="0" w:line="240" w:lineRule="auto"/>
        <w:ind w:firstLine="72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948AE">
        <w:rPr>
          <w:rFonts w:ascii="Times New Roman" w:eastAsia="Calibri" w:hAnsi="Times New Roman" w:cs="Times New Roman"/>
          <w:sz w:val="28"/>
          <w:szCs w:val="28"/>
        </w:rPr>
        <w:t xml:space="preserve">Протест рассмотрен с Собрании депутатов и удовлетворен, 29 июля 2022 года принято решение за № 46 </w:t>
      </w:r>
      <w:r w:rsidRPr="000948AE">
        <w:rPr>
          <w:rFonts w:ascii="Times New Roman" w:eastAsia="Lucida Sans Unicode" w:hAnsi="Times New Roman" w:cs="Tahoma"/>
          <w:kern w:val="1"/>
          <w:sz w:val="28"/>
          <w:szCs w:val="28"/>
          <w:lang w:eastAsia="ar-SA" w:bidi="en-US"/>
        </w:rPr>
        <w:t xml:space="preserve">о признании </w:t>
      </w:r>
      <w:r w:rsidRPr="000948AE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 w:bidi="en-US"/>
        </w:rPr>
        <w:t xml:space="preserve">утратившим силу вышеназванного </w:t>
      </w:r>
      <w:r w:rsidRPr="000948AE"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  <w:lang w:eastAsia="zh-CN" w:bidi="en-US"/>
        </w:rPr>
        <w:t>решения.</w:t>
      </w:r>
    </w:p>
    <w:p w:rsidR="000948AE" w:rsidRPr="000948AE" w:rsidRDefault="000948AE" w:rsidP="000948AE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0948AE">
        <w:rPr>
          <w:rFonts w:ascii="Times New Roman" w:eastAsia="Calibri" w:hAnsi="Times New Roman" w:cs="Times New Roman"/>
          <w:sz w:val="28"/>
          <w:szCs w:val="28"/>
        </w:rPr>
        <w:t xml:space="preserve">Прокуратурой Песчанокопского района, в соответствии с Уставом Богородицкого сельского поселения, в Собрание депутатов вносились проекты решений (приведение в соответствие Устава МО), а также направлялись типовые нормативные акты, для использования в работе. </w:t>
      </w:r>
    </w:p>
    <w:p w:rsidR="000948AE" w:rsidRPr="000948AE" w:rsidRDefault="000948AE" w:rsidP="000948AE">
      <w:pPr>
        <w:tabs>
          <w:tab w:val="left" w:pos="1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0948AE" w:rsidRPr="000948AE" w:rsidRDefault="000948AE" w:rsidP="000948AE">
      <w:pPr>
        <w:tabs>
          <w:tab w:val="left" w:pos="1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48AE" w:rsidRPr="000948AE" w:rsidRDefault="000948AE" w:rsidP="000948AE">
      <w:pPr>
        <w:tabs>
          <w:tab w:val="left" w:pos="1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О явке:  </w:t>
      </w:r>
    </w:p>
    <w:p w:rsidR="000948AE" w:rsidRPr="000948AE" w:rsidRDefault="000948AE" w:rsidP="000948AE">
      <w:pPr>
        <w:tabs>
          <w:tab w:val="left" w:pos="1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явка депутатов на заседания составила 90 %, кворум был на всех заседаниях. Депутат Собрания депутатов Осадчий В.Н. в связи с переменой место жительства с середины года в заседаниях не принимает участия. </w:t>
      </w:r>
    </w:p>
    <w:p w:rsidR="000948AE" w:rsidRPr="000948AE" w:rsidRDefault="000948AE" w:rsidP="000948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948AE" w:rsidRPr="000948AE" w:rsidRDefault="000948AE" w:rsidP="0009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948A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освещении в СМИ:</w:t>
      </w:r>
    </w:p>
    <w:p w:rsidR="000948AE" w:rsidRPr="000948AE" w:rsidRDefault="000948AE" w:rsidP="000948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Обязательным условием эффективной работы является максимальная открытость.</w:t>
      </w:r>
    </w:p>
    <w:p w:rsidR="000948AE" w:rsidRPr="000948AE" w:rsidRDefault="000948AE" w:rsidP="000948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48AE">
        <w:rPr>
          <w:rFonts w:ascii="Times New Roman" w:eastAsia="Calibri" w:hAnsi="Times New Roman" w:cs="Times New Roman"/>
          <w:sz w:val="28"/>
          <w:szCs w:val="28"/>
          <w:lang w:eastAsia="ar-SA"/>
        </w:rPr>
        <w:t>Для возможности ознакомления с официальной информацией жителей поселения все муниципальные правовые акты, носящие нормативный характер, публиковались в Информационном бюллетене Богородицкого сельского поселения, а также на официальном сайте Администрации Богородицкого сельского поселения.</w:t>
      </w:r>
    </w:p>
    <w:p w:rsidR="000948AE" w:rsidRPr="000948AE" w:rsidRDefault="000948AE" w:rsidP="000948A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 депутатов и Администрация Богородицкого сельского поселения взаимодействуют с районной газетой «Колос», где </w:t>
      </w:r>
      <w:proofErr w:type="gramStart"/>
      <w:r w:rsidRPr="000948AE">
        <w:rPr>
          <w:rFonts w:ascii="Times New Roman" w:eastAsia="Calibri" w:hAnsi="Times New Roman" w:cs="Times New Roman"/>
          <w:sz w:val="28"/>
          <w:szCs w:val="28"/>
          <w:lang w:eastAsia="ru-RU"/>
        </w:rPr>
        <w:t>публикуется  необходимая</w:t>
      </w:r>
      <w:proofErr w:type="gramEnd"/>
      <w:r w:rsidRPr="00094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деятельности  Собрания депутатов, Администрации сельского поселения, о мероприятиях проводимых в селе. </w:t>
      </w:r>
    </w:p>
    <w:p w:rsidR="000948AE" w:rsidRPr="000948AE" w:rsidRDefault="000948AE" w:rsidP="000948A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деятельности Собрания депутатов размещается также в социальных сетях. </w:t>
      </w:r>
      <w:r w:rsidRPr="0009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Депутаты всё активнее включаются </w:t>
      </w:r>
      <w:proofErr w:type="gramStart"/>
      <w:r w:rsidRPr="0009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работу</w:t>
      </w:r>
      <w:proofErr w:type="gramEnd"/>
      <w:r w:rsidRPr="0009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 соц. сетях, т.к. это  один  из  современных  и  эффективных  инструментов  взаимодействия,  общения,  донесения  достоверной  информации  населению.</w:t>
      </w: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Хочу обратиться ко всем депутатам с настоятельной рекомендацией активнее вести свои аккаунты в социальных сетях. Здесь мы информируем наших избирателей о своей работе, общаемся, получаем наказы, реагируем на замечания, просьбы, оперативно работаем с обращениями односельчан.</w:t>
      </w:r>
    </w:p>
    <w:p w:rsidR="000948AE" w:rsidRPr="000948AE" w:rsidRDefault="000948AE" w:rsidP="000948A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8AE" w:rsidRPr="000948AE" w:rsidRDefault="000948AE" w:rsidP="00094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948A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публичных слушаниях:</w:t>
      </w:r>
    </w:p>
    <w:p w:rsidR="000948AE" w:rsidRPr="000948AE" w:rsidRDefault="000948AE" w:rsidP="000948AE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ar-SA"/>
        </w:rPr>
      </w:pPr>
      <w:r w:rsidRPr="000948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948A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целях доведения до населения полной и точной информации о проектах муниципальных нормативных правовых актов, изучения общественного мнения, осуществления диалога органов местного самоуправления с общественностью в 2022 году проводились публичные слушания:</w:t>
      </w:r>
    </w:p>
    <w:p w:rsidR="000948AE" w:rsidRPr="000948AE" w:rsidRDefault="000948AE" w:rsidP="000948A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48AE">
        <w:rPr>
          <w:rFonts w:ascii="Times New Roman" w:eastAsia="Calibri" w:hAnsi="Times New Roman" w:cs="Times New Roman"/>
          <w:sz w:val="28"/>
          <w:szCs w:val="28"/>
          <w:lang w:eastAsia="ar-SA"/>
        </w:rPr>
        <w:t>- Об исполнении бюджета муниципального образования;</w:t>
      </w:r>
    </w:p>
    <w:p w:rsidR="000948AE" w:rsidRPr="000948AE" w:rsidRDefault="000948AE" w:rsidP="000948A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48AE">
        <w:rPr>
          <w:rFonts w:ascii="Times New Roman" w:eastAsia="Calibri" w:hAnsi="Times New Roman" w:cs="Times New Roman"/>
          <w:sz w:val="28"/>
          <w:szCs w:val="28"/>
          <w:lang w:eastAsia="ar-SA"/>
        </w:rPr>
        <w:t>- О внесении изменений в Устав муниципального образования;</w:t>
      </w:r>
    </w:p>
    <w:p w:rsidR="000948AE" w:rsidRPr="000948AE" w:rsidRDefault="000948AE" w:rsidP="000948A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48AE">
        <w:rPr>
          <w:rFonts w:ascii="Times New Roman" w:eastAsia="Calibri" w:hAnsi="Times New Roman" w:cs="Times New Roman"/>
          <w:sz w:val="28"/>
          <w:szCs w:val="28"/>
          <w:lang w:eastAsia="ar-SA"/>
        </w:rPr>
        <w:t>- О бюджете муниципального образования.</w:t>
      </w:r>
    </w:p>
    <w:p w:rsidR="000948AE" w:rsidRPr="000948AE" w:rsidRDefault="000948AE" w:rsidP="000948A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48AE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Результаты публичных слушаний утверждались решениями Собрания депутатов.</w:t>
      </w:r>
    </w:p>
    <w:p w:rsidR="000948AE" w:rsidRPr="000948AE" w:rsidRDefault="000948AE" w:rsidP="000948AE">
      <w:pPr>
        <w:tabs>
          <w:tab w:val="left" w:pos="17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0948AE" w:rsidRPr="000948AE" w:rsidRDefault="000948AE" w:rsidP="000948AE">
      <w:pPr>
        <w:tabs>
          <w:tab w:val="left" w:pos="17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948A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 контрольной функции: </w:t>
      </w:r>
    </w:p>
    <w:p w:rsidR="000948AE" w:rsidRPr="000948AE" w:rsidRDefault="000948AE" w:rsidP="000948AE">
      <w:pPr>
        <w:tabs>
          <w:tab w:val="left" w:pos="17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8AE">
        <w:rPr>
          <w:rFonts w:ascii="Times New Roman" w:eastAsia="Calibri" w:hAnsi="Times New Roman" w:cs="Times New Roman"/>
          <w:sz w:val="28"/>
          <w:szCs w:val="28"/>
        </w:rPr>
        <w:t>В рамках осуществления контроля за исполнением органами и должностными лицами местного самоуправления полномочий по решению вопросов местного значения Собранием депутатов в 2022 году были заслушаны отчёты:</w:t>
      </w:r>
    </w:p>
    <w:p w:rsidR="000948AE" w:rsidRPr="000948AE" w:rsidRDefault="000948AE" w:rsidP="000948AE">
      <w:pPr>
        <w:tabs>
          <w:tab w:val="left" w:pos="17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8AE">
        <w:rPr>
          <w:rFonts w:ascii="Times New Roman" w:eastAsia="Calibri" w:hAnsi="Times New Roman" w:cs="Times New Roman"/>
          <w:sz w:val="28"/>
          <w:szCs w:val="28"/>
        </w:rPr>
        <w:t>- о результатах деятельности Администрации сельского поселения за 2021 год;</w:t>
      </w:r>
    </w:p>
    <w:p w:rsidR="000948AE" w:rsidRPr="000948AE" w:rsidRDefault="000948AE" w:rsidP="000948AE">
      <w:pPr>
        <w:tabs>
          <w:tab w:val="left" w:pos="17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948AE">
        <w:rPr>
          <w:rFonts w:ascii="Times New Roman" w:eastAsia="Calibri" w:hAnsi="Times New Roman" w:cs="Times New Roman"/>
          <w:sz w:val="28"/>
          <w:szCs w:val="28"/>
        </w:rPr>
        <w:lastRenderedPageBreak/>
        <w:t>- о работе председателя Собрания депутатов – главы Богородицкого сельского поселения за 2021 год.</w:t>
      </w:r>
    </w:p>
    <w:p w:rsidR="000948AE" w:rsidRPr="000948AE" w:rsidRDefault="000948AE" w:rsidP="000948AE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0948AE" w:rsidRPr="000948AE" w:rsidRDefault="000948AE" w:rsidP="000948AE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948A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 противодействии коррупции:</w:t>
      </w:r>
    </w:p>
    <w:p w:rsidR="000948AE" w:rsidRPr="000948AE" w:rsidRDefault="000948AE" w:rsidP="00094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отчетный период в рамках выполнения  мероприятий по профилактике и предупреждению коррупции, в том числе  в целях реализации Федерального закона от 25 декабря 2008 года № 273-ФЗ «О противодействии коррупции», депутатами Собрания депутатов своевременно были предоставлены сообщения об отсутствии сделок,  а депутатами одновременно являющихся депутатами районного Собрания депутатов, сведения о доходах, расходах, об имуществе и обязательствах имущественного характера, данные сведения размещены на официальном сайте  Администрации Богородицкого сельского поселения.</w:t>
      </w:r>
    </w:p>
    <w:p w:rsidR="000948AE" w:rsidRPr="000948AE" w:rsidRDefault="000948AE" w:rsidP="000948AE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0948AE" w:rsidRPr="000948AE" w:rsidRDefault="000948AE" w:rsidP="000948AE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0948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Pr="000948A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Работа с населением, обращениями граждан: </w:t>
      </w:r>
    </w:p>
    <w:p w:rsidR="000948AE" w:rsidRPr="000948AE" w:rsidRDefault="000948AE" w:rsidP="000948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депутатов возлагается важная задача - обеспечение </w:t>
      </w:r>
      <w:proofErr w:type="gramStart"/>
      <w:r w:rsidRPr="000948AE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взаимодействия  населения</w:t>
      </w:r>
      <w:proofErr w:type="gramEnd"/>
      <w:r w:rsidRPr="000948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органами местного самоуправления, представление интересов избирателей в муниципальных и государственных органах.</w:t>
      </w:r>
    </w:p>
    <w:p w:rsidR="000948AE" w:rsidRPr="000948AE" w:rsidRDefault="000948AE" w:rsidP="000948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Встречи, приемы избирателей, работа с обращениями граждан, совместное участие в общественно-массовых мероприятиях позволяют депутатам плодотворно использовать информацию, поступающую от населения, </w:t>
      </w:r>
      <w:proofErr w:type="gramStart"/>
      <w:r w:rsidRPr="000948AE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 решения</w:t>
      </w:r>
      <w:proofErr w:type="gramEnd"/>
      <w:r w:rsidRPr="000948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повседневных проблем на территории поселения. Ведение депутатской деятельности не предполагает дополнительных гарантий, привилегий и т.п., но депутат должен всегда знать, что его избрали жители, ради которых он должен каждодневно работать: участвовать в заседаниях Собрания, комиссий, общественно-политических мероприятиях, проводить приемы граждан, работать с заявлениями и жалобами.</w:t>
      </w:r>
    </w:p>
    <w:p w:rsidR="000948AE" w:rsidRPr="000948AE" w:rsidRDefault="000948AE" w:rsidP="000948AE">
      <w:pPr>
        <w:suppressAutoHyphens/>
        <w:spacing w:after="0" w:line="240" w:lineRule="auto"/>
        <w:ind w:firstLine="708"/>
        <w:rPr>
          <w:rFonts w:ascii="Calibri" w:eastAsia="Calibri" w:hAnsi="Calibri" w:cs="Calibri"/>
          <w:sz w:val="24"/>
          <w:lang w:eastAsia="ar-SA"/>
        </w:rPr>
      </w:pPr>
      <w:r w:rsidRPr="000948AE">
        <w:rPr>
          <w:rFonts w:ascii="Times New Roman" w:eastAsia="Calibri" w:hAnsi="Times New Roman" w:cs="Times New Roman"/>
          <w:sz w:val="28"/>
          <w:szCs w:val="28"/>
          <w:lang w:eastAsia="ar-SA"/>
        </w:rPr>
        <w:t>Анализ обращений, поступивших в адрес депутатов из различных источников, показал, что в обращениях чаще всего поднимаются вопросы ремонта дорог, благоустройства территорий, автобусного сообщения. Все вопросы депутаты решали в тесном сотрудничестве с главой Администрации поселения, фермерами.</w:t>
      </w:r>
    </w:p>
    <w:p w:rsidR="000948AE" w:rsidRPr="000948AE" w:rsidRDefault="000948AE" w:rsidP="0009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8AE" w:rsidRPr="000948AE" w:rsidRDefault="000948AE" w:rsidP="00094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948A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наградах</w:t>
      </w:r>
    </w:p>
    <w:p w:rsidR="000948AE" w:rsidRPr="000948AE" w:rsidRDefault="000948AE" w:rsidP="000948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продолжалась работа по признанию заслуг </w:t>
      </w:r>
      <w:proofErr w:type="spellStart"/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Богородчан</w:t>
      </w:r>
      <w:proofErr w:type="spellEnd"/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Звание «Почетный гражданин села Богородицкое» присвоено Веретенникову Виктору Васильевичу. Диплом о присвоении звания вручен на празднике 180-летия основания села Богородицкое. </w:t>
      </w:r>
    </w:p>
    <w:p w:rsidR="000948AE" w:rsidRPr="000948AE" w:rsidRDefault="000948AE" w:rsidP="000948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8AE" w:rsidRPr="000948AE" w:rsidRDefault="000948AE" w:rsidP="000948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направления деятельности Собрания депутатов Богородицкого сельского поселения на 2023 год</w:t>
      </w:r>
    </w:p>
    <w:p w:rsidR="000948AE" w:rsidRPr="000948AE" w:rsidRDefault="000948AE" w:rsidP="000948A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Первоочередными задачами Собрания депутатов Богородицкого сельского поселения на 2023 год будут:</w:t>
      </w:r>
    </w:p>
    <w:p w:rsidR="000948AE" w:rsidRPr="000948AE" w:rsidRDefault="000948AE" w:rsidP="000948A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дальнейшее совершенствование нормативной базы, приведение нормативно - правовых актов в соответствие с федеральным и областным законодательством;</w:t>
      </w:r>
    </w:p>
    <w:p w:rsidR="000948AE" w:rsidRPr="000948AE" w:rsidRDefault="000948AE" w:rsidP="000948A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- рациональное расходование средств местного бюджета;</w:t>
      </w:r>
    </w:p>
    <w:p w:rsidR="000948AE" w:rsidRPr="000948AE" w:rsidRDefault="000948AE" w:rsidP="000948A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8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- обеспечение контроля за ходом выполнения муниципальных целевых программ;</w:t>
      </w:r>
    </w:p>
    <w:p w:rsidR="000948AE" w:rsidRPr="000948AE" w:rsidRDefault="000948AE" w:rsidP="000948A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8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- оказание помощи и поддержки семьям мобилизованных граждан;</w:t>
      </w:r>
    </w:p>
    <w:p w:rsidR="000948AE" w:rsidRPr="000948AE" w:rsidRDefault="000948AE" w:rsidP="000948A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8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- повышение качества информационного освещения деятельности депутатов.</w:t>
      </w:r>
    </w:p>
    <w:p w:rsidR="000948AE" w:rsidRPr="000948AE" w:rsidRDefault="000948AE" w:rsidP="000948A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948AE" w:rsidRPr="000948AE" w:rsidRDefault="000948AE" w:rsidP="000948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0948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Pr="000948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948AE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</w:rPr>
        <w:t>специальной</w:t>
      </w:r>
      <w:proofErr w:type="gramEnd"/>
      <w:r w:rsidRPr="000948AE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</w:rPr>
        <w:t> военной операции на Украине</w:t>
      </w:r>
      <w:r w:rsidRPr="000948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0948AE" w:rsidRPr="000948AE" w:rsidRDefault="000948AE" w:rsidP="00094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48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коллеги!</w:t>
      </w:r>
      <w:r w:rsidRPr="000948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Конечно, главной повесткой 2022 года стала специальная военная операция на Украине и помощь жителям Донбасса. Сегодня уже нет в России ни одного человека, кто остался бы равнодушным к событиям на Украине. Я уверена, что большинство граждан поддерживает действия президента Путина и специальную военную операцию. </w:t>
      </w:r>
    </w:p>
    <w:p w:rsidR="000948AE" w:rsidRPr="000948AE" w:rsidRDefault="000948AE" w:rsidP="00094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48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инициативе Губернатора Ростовской области был создан «</w:t>
      </w:r>
      <w:r w:rsidRPr="000948AE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Ростовский фонд поддержки регионального сотрудничества и развития». Ц</w:t>
      </w:r>
      <w:r w:rsidRPr="000948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 фонда - оказание помощи</w:t>
      </w:r>
      <w:r w:rsidRPr="00094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военнослужащим,</w:t>
      </w:r>
      <w:r w:rsidRPr="000948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находящимся в зоне СВО, семьям военнослужащих, погибших в ходе специальной военной операции на Украине, сверх мер государственной поддержки. </w:t>
      </w:r>
    </w:p>
    <w:p w:rsidR="000948AE" w:rsidRPr="000948AE" w:rsidRDefault="000948AE" w:rsidP="00094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сельского поселения при МБУК ДК Богородицкого сельского поселения организован </w:t>
      </w:r>
      <w:r w:rsidRPr="000948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пункт сбора гуманитарной помощи</w:t>
      </w:r>
      <w:r w:rsidRPr="000948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948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для солдат и офицеров, находящихся в зоне проведения специальной военной операции.</w:t>
      </w:r>
    </w:p>
    <w:p w:rsidR="000948AE" w:rsidRPr="000948AE" w:rsidRDefault="000948AE" w:rsidP="000948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48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остались в стороне и депутаты нашего сельского поселения</w:t>
      </w:r>
      <w:r w:rsidRPr="000948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Депутаты оказали финансовую поддержку, собрав определенную сумму денег для гуманитарной помощи военнослужащим и жителям Донбасса. </w:t>
      </w:r>
    </w:p>
    <w:p w:rsidR="000948AE" w:rsidRPr="000948AE" w:rsidRDefault="000948AE" w:rsidP="000948AE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сожалению, в числе первых погибших в ходе специальной военной операции на Украине, оказался наш земляк </w:t>
      </w:r>
      <w:proofErr w:type="spellStart"/>
      <w:r w:rsidRPr="0009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Косовцов</w:t>
      </w:r>
      <w:proofErr w:type="spellEnd"/>
      <w:r w:rsidRPr="0009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Денис Александрович, погибший 8 марта 2022 года. В </w:t>
      </w:r>
      <w:r w:rsidRPr="000948A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целях увековечивания памяти Косовцова Д.А., погибшего в ходе специальной военной операции на территории Украины,</w:t>
      </w:r>
      <w:r w:rsidRPr="000948A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0948A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Собранием депутатов Богородицкого сельского поселения принято решение № 44 от 20.06.2022 года о </w:t>
      </w:r>
      <w:r w:rsidRPr="0009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948A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рисвоении центральной аллее парка села Богородицкое имени Косовцова Д.А., с установлением памятной таблички на входе в аллею. В целях реализации указанного решения Администрацией Богородицкого сельского поселения выполнены работы по приобретению и установке памятной доски. </w:t>
      </w:r>
    </w:p>
    <w:p w:rsidR="000948AE" w:rsidRPr="000948AE" w:rsidRDefault="000948AE" w:rsidP="000948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0948AE" w:rsidRPr="000948AE" w:rsidRDefault="000948AE" w:rsidP="000948A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Заключительные положения:</w:t>
      </w:r>
    </w:p>
    <w:p w:rsidR="000948AE" w:rsidRPr="000948AE" w:rsidRDefault="000948AE" w:rsidP="000948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948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Уважаемые коллеги, хочется отметить, что 2022 году работа Собрания депутатов и Администрации поселения в течение отчетного периода показала, что в целом направления были выбраны правильно и основные проблемы в поселении выполнены. У нас общая цель - рост благополучия жителей нашего поселения, и от того, как слаженно мы будем работать, во многом зависит успешное выполнение действующего законодательства.</w:t>
      </w:r>
    </w:p>
    <w:p w:rsidR="000948AE" w:rsidRPr="000948AE" w:rsidRDefault="000948AE" w:rsidP="00094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Хочу поблагодарить всех депутатов, которые, совмещая депутатскую деятельность с выполнением трудовых и служебных обязанностей по основному </w:t>
      </w:r>
      <w:r w:rsidRPr="000948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месту работы, проявляли себя во всех направлениях деятельности Собрания. Сложилась работоспособная и надежная команда, готовая работать в интересах жителей нашего поселения. Наши депутаты разные по возрасту, роду занятий, убеждениям, взглядам, но все в одинаковой степени ответственны и неравнодушны к сельским делам, нуждам населения.</w:t>
      </w: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хочется поблагодарить главу Администрации Богородицкого сельского поселения, за большую работу, проделанную в отчетный период, за помощь, поддержку и понимание.</w:t>
      </w:r>
    </w:p>
    <w:p w:rsidR="000948AE" w:rsidRPr="000948AE" w:rsidRDefault="000948AE" w:rsidP="0009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AE" w:rsidRPr="000948AE" w:rsidRDefault="000948AE" w:rsidP="0009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AE" w:rsidRPr="000948AE" w:rsidRDefault="000948AE" w:rsidP="0009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0948AE" w:rsidRPr="000948AE" w:rsidRDefault="000948AE" w:rsidP="0009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Богородицкого сельского поселения                          Н.В.Перепелица</w:t>
      </w:r>
    </w:p>
    <w:p w:rsidR="000948AE" w:rsidRPr="000948AE" w:rsidRDefault="000948AE" w:rsidP="00094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AE" w:rsidRPr="000948AE" w:rsidRDefault="000948AE" w:rsidP="00094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AE" w:rsidRDefault="000948AE" w:rsidP="00316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48AE" w:rsidRPr="00EE1EE1" w:rsidRDefault="000948AE" w:rsidP="00316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0948AE" w:rsidRPr="00EE1EE1" w:rsidSect="008C6C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13A"/>
    <w:multiLevelType w:val="multilevel"/>
    <w:tmpl w:val="1B54C0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0000FF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0000FF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FF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0000FF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0000FF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FF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0000FF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0000FF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79"/>
    <w:rsid w:val="000948AE"/>
    <w:rsid w:val="00233ECC"/>
    <w:rsid w:val="00312218"/>
    <w:rsid w:val="0031670F"/>
    <w:rsid w:val="00321FF3"/>
    <w:rsid w:val="00515779"/>
    <w:rsid w:val="006D5049"/>
    <w:rsid w:val="0080479B"/>
    <w:rsid w:val="008C6C54"/>
    <w:rsid w:val="00A02580"/>
    <w:rsid w:val="00A04DCF"/>
    <w:rsid w:val="00AC0832"/>
    <w:rsid w:val="00D6026F"/>
    <w:rsid w:val="00D6521F"/>
    <w:rsid w:val="00DE3787"/>
    <w:rsid w:val="00E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C8AC0-18F4-465A-98B2-59AA7936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nland.ru/documents/28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742C-36EF-4EAD-A892-33115B12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16</cp:revision>
  <cp:lastPrinted>2023-03-02T05:41:00Z</cp:lastPrinted>
  <dcterms:created xsi:type="dcterms:W3CDTF">2020-03-10T12:14:00Z</dcterms:created>
  <dcterms:modified xsi:type="dcterms:W3CDTF">2023-03-03T11:56:00Z</dcterms:modified>
</cp:coreProperties>
</file>