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2B" w:rsidRDefault="0050152B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271D" w:rsidRPr="0006271D" w:rsidRDefault="0006271D" w:rsidP="000627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w w:val="115"/>
          <w:kern w:val="2"/>
          <w:sz w:val="28"/>
          <w:szCs w:val="28"/>
          <w:lang w:eastAsia="zh-CN"/>
        </w:rPr>
      </w:pPr>
      <w:r w:rsidRPr="0006271D">
        <w:rPr>
          <w:rFonts w:ascii="Times New Roman" w:eastAsia="Times New Roman" w:hAnsi="Times New Roman" w:cs="Times New Roman"/>
          <w:b/>
          <w:bCs/>
          <w:spacing w:val="-3"/>
          <w:w w:val="115"/>
          <w:kern w:val="2"/>
          <w:sz w:val="28"/>
          <w:szCs w:val="28"/>
          <w:lang w:eastAsia="zh-CN"/>
        </w:rPr>
        <w:t>АДМИНИСТРАЦИЯ</w:t>
      </w:r>
    </w:p>
    <w:p w:rsidR="0006271D" w:rsidRPr="0006271D" w:rsidRDefault="0006271D" w:rsidP="0006271D">
      <w:pPr>
        <w:widowControl w:val="0"/>
        <w:shd w:val="clear" w:color="auto" w:fill="FFFFFF"/>
        <w:suppressAutoHyphens/>
        <w:spacing w:after="0" w:line="240" w:lineRule="auto"/>
        <w:ind w:hanging="1013"/>
        <w:jc w:val="center"/>
        <w:rPr>
          <w:rFonts w:ascii="Times New Roman" w:eastAsia="Times New Roman" w:hAnsi="Times New Roman" w:cs="Times New Roman"/>
          <w:b/>
          <w:bCs/>
          <w:spacing w:val="-2"/>
          <w:w w:val="115"/>
          <w:kern w:val="2"/>
          <w:sz w:val="28"/>
          <w:szCs w:val="28"/>
          <w:lang w:eastAsia="zh-CN"/>
        </w:rPr>
      </w:pPr>
      <w:r w:rsidRPr="0006271D">
        <w:rPr>
          <w:rFonts w:ascii="Times New Roman" w:eastAsia="Times New Roman" w:hAnsi="Times New Roman" w:cs="Times New Roman"/>
          <w:b/>
          <w:bCs/>
          <w:spacing w:val="-3"/>
          <w:w w:val="115"/>
          <w:kern w:val="2"/>
          <w:sz w:val="28"/>
          <w:szCs w:val="28"/>
          <w:lang w:eastAsia="zh-CN"/>
        </w:rPr>
        <w:t>БОГОРОДИЦКОГО СЕЛЬСКОГО ПОСЕЛЕНИЯ</w:t>
      </w:r>
    </w:p>
    <w:p w:rsidR="0006271D" w:rsidRPr="0006271D" w:rsidRDefault="0006271D" w:rsidP="0006271D">
      <w:pPr>
        <w:widowControl w:val="0"/>
        <w:shd w:val="clear" w:color="auto" w:fill="FFFFFF"/>
        <w:suppressAutoHyphens/>
        <w:spacing w:after="0" w:line="240" w:lineRule="auto"/>
        <w:ind w:hanging="1013"/>
        <w:jc w:val="center"/>
        <w:rPr>
          <w:rFonts w:ascii="Times New Roman" w:eastAsia="Times New Roman" w:hAnsi="Times New Roman" w:cs="Times New Roman"/>
          <w:b/>
          <w:bCs/>
          <w:spacing w:val="-2"/>
          <w:w w:val="115"/>
          <w:kern w:val="2"/>
          <w:sz w:val="28"/>
          <w:szCs w:val="28"/>
          <w:lang w:eastAsia="zh-CN"/>
        </w:rPr>
      </w:pPr>
      <w:r w:rsidRPr="0006271D">
        <w:rPr>
          <w:rFonts w:ascii="Times New Roman" w:eastAsia="Times New Roman" w:hAnsi="Times New Roman" w:cs="Times New Roman"/>
          <w:b/>
          <w:bCs/>
          <w:spacing w:val="-2"/>
          <w:w w:val="115"/>
          <w:kern w:val="2"/>
          <w:sz w:val="28"/>
          <w:szCs w:val="28"/>
          <w:lang w:eastAsia="zh-CN"/>
        </w:rPr>
        <w:t>ПЕСЧАНОКОПСКОГО РАЙОНА</w:t>
      </w:r>
    </w:p>
    <w:p w:rsidR="0006271D" w:rsidRPr="0006271D" w:rsidRDefault="0006271D" w:rsidP="0006271D">
      <w:pPr>
        <w:widowControl w:val="0"/>
        <w:shd w:val="clear" w:color="auto" w:fill="FFFFFF"/>
        <w:suppressAutoHyphens/>
        <w:spacing w:after="0" w:line="240" w:lineRule="auto"/>
        <w:ind w:hanging="1013"/>
        <w:jc w:val="center"/>
        <w:rPr>
          <w:rFonts w:ascii="Times New Roman" w:eastAsia="Lucida Sans Unicode" w:hAnsi="Times New Roman" w:cs="Tahoma"/>
          <w:b/>
          <w:color w:val="000000"/>
          <w:w w:val="115"/>
          <w:kern w:val="2"/>
          <w:sz w:val="28"/>
          <w:szCs w:val="28"/>
          <w:lang w:eastAsia="zh-CN" w:bidi="en-US"/>
        </w:rPr>
      </w:pPr>
      <w:r w:rsidRPr="0006271D">
        <w:rPr>
          <w:rFonts w:ascii="Times New Roman" w:eastAsia="Times New Roman" w:hAnsi="Times New Roman" w:cs="Times New Roman"/>
          <w:b/>
          <w:bCs/>
          <w:spacing w:val="-2"/>
          <w:w w:val="115"/>
          <w:kern w:val="2"/>
          <w:sz w:val="28"/>
          <w:szCs w:val="28"/>
          <w:lang w:eastAsia="zh-CN"/>
        </w:rPr>
        <w:t>РОСТОВСКОЙ ОБЛАСТИ</w:t>
      </w:r>
    </w:p>
    <w:p w:rsidR="0006271D" w:rsidRPr="0006271D" w:rsidRDefault="0006271D" w:rsidP="0006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82791" w:rsidRPr="0006271D" w:rsidRDefault="0006271D" w:rsidP="0006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27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482791" w:rsidRPr="0007316F" w:rsidRDefault="00482791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09FD" w:rsidRPr="008107A5" w:rsidRDefault="00482791" w:rsidP="008B6E4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22 апреля </w:t>
      </w:r>
      <w:r w:rsidR="00340445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2021</w:t>
      </w:r>
      <w:r w:rsid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09FD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="0050152B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107A5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109FD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0627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с. Богородицкое</w:t>
      </w:r>
      <w:r w:rsidR="008B6E44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</w:p>
    <w:p w:rsidR="0050152B" w:rsidRPr="008107A5" w:rsidRDefault="0050152B" w:rsidP="00A10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82610" w:rsidRPr="008107A5" w:rsidRDefault="00A109FD" w:rsidP="00B826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    </w:t>
      </w:r>
      <w:r w:rsidR="008B6E44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</w:t>
      </w:r>
    </w:p>
    <w:p w:rsidR="00B82610" w:rsidRPr="008107A5" w:rsidRDefault="00A109FD" w:rsidP="00B826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порядке регистрации трудовых </w:t>
      </w:r>
      <w:r w:rsidR="008B6E44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договоров</w:t>
      </w:r>
    </w:p>
    <w:p w:rsidR="00B82610" w:rsidRPr="008107A5" w:rsidRDefault="008B6E44" w:rsidP="00B826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фактов прекращения </w:t>
      </w:r>
      <w:r w:rsidR="00A109FD"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трудовых договоров</w:t>
      </w:r>
    </w:p>
    <w:p w:rsidR="00B82610" w:rsidRPr="008107A5" w:rsidRDefault="00A109FD" w:rsidP="00B826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работников с работодателями - физическими лицами,</w:t>
      </w:r>
    </w:p>
    <w:p w:rsidR="00A109FD" w:rsidRPr="008107A5" w:rsidRDefault="00A109FD" w:rsidP="00B826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7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являющимся индивидуальными предпринимателями</w:t>
      </w:r>
    </w:p>
    <w:bookmarkEnd w:id="0"/>
    <w:p w:rsidR="00A109FD" w:rsidRPr="0007316F" w:rsidRDefault="00A109FD" w:rsidP="00A10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A109FD" w:rsidRPr="0007316F" w:rsidTr="0036544B">
        <w:trPr>
          <w:tblCellSpacing w:w="0" w:type="dxa"/>
        </w:trPr>
        <w:tc>
          <w:tcPr>
            <w:tcW w:w="10260" w:type="dxa"/>
            <w:hideMark/>
          </w:tcPr>
          <w:p w:rsidR="0050152B" w:rsidRPr="0007316F" w:rsidRDefault="00A109FD" w:rsidP="0081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В соответствии со статьями 303, 307 Трудового Кодекса Российской Федерации», </w:t>
            </w:r>
            <w:r w:rsidR="008B6E44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Уставом 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</w:t>
            </w:r>
            <w:r w:rsidR="008B6E44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ципального образования Богородицкое сельское поселение, </w:t>
            </w:r>
          </w:p>
          <w:p w:rsidR="00A109FD" w:rsidRPr="008107A5" w:rsidRDefault="008107A5" w:rsidP="00A1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50152B" w:rsidRPr="008107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0152B" w:rsidRPr="0007316F" w:rsidRDefault="0050152B" w:rsidP="00A1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07316F" w:rsidRDefault="008107A5" w:rsidP="0012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C20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</w:t>
            </w:r>
            <w:r w:rsidR="0050152B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Положение</w:t>
            </w:r>
            <w:r w:rsidR="008B6E44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порядке регистрации трудовых </w:t>
            </w:r>
            <w:r w:rsidR="008B6E44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договоров и фактов прекращения </w:t>
            </w:r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тру</w:t>
            </w:r>
            <w:r w:rsidR="0007316F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довых договоров   работников с </w:t>
            </w:r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работодателями - физическими лицами, не являющимся</w:t>
            </w:r>
            <w:r w:rsidR="00A109FD" w:rsidRPr="00073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индивидуальными </w:t>
            </w:r>
            <w:proofErr w:type="gramStart"/>
            <w:r w:rsidR="00A109FD" w:rsidRPr="00073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предпринимателями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согласно</w:t>
            </w:r>
            <w:proofErr w:type="gramEnd"/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приложению.</w:t>
            </w:r>
          </w:p>
          <w:p w:rsidR="00A109FD" w:rsidRPr="0007316F" w:rsidRDefault="008107A5" w:rsidP="00123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Настоящее постановление опубликовать (обнародовать) и разместить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B6E44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Богородицкого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50152B" w:rsidRPr="0007316F" w:rsidRDefault="008107A5" w:rsidP="0081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50152B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Постановление вступает в силу после его официального </w:t>
            </w:r>
            <w:proofErr w:type="gramStart"/>
            <w:r w:rsidR="0050152B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опубликования  (</w:t>
            </w:r>
            <w:proofErr w:type="gramEnd"/>
            <w:r w:rsidR="0050152B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обнародования).</w:t>
            </w: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A5" w:rsidRDefault="008107A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7A5" w:rsidRDefault="008107A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5D9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7316F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A109FD" w:rsidRPr="0007316F" w:rsidRDefault="0007316F" w:rsidP="00C2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Богородицкого</w:t>
            </w:r>
            <w:r w:rsidR="00C20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                         </w:t>
            </w:r>
            <w:r w:rsidR="00C20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109FD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. Ку</w:t>
            </w: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тыгин</w:t>
            </w: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09FD" w:rsidRPr="0007316F" w:rsidRDefault="00A109FD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107A5" w:rsidRPr="0007316F" w:rsidTr="0036544B">
        <w:trPr>
          <w:tblCellSpacing w:w="0" w:type="dxa"/>
        </w:trPr>
        <w:tc>
          <w:tcPr>
            <w:tcW w:w="10260" w:type="dxa"/>
          </w:tcPr>
          <w:p w:rsidR="008107A5" w:rsidRPr="0007316F" w:rsidRDefault="008107A5" w:rsidP="0081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7A5" w:rsidRPr="0007316F" w:rsidTr="0036544B">
        <w:trPr>
          <w:tblCellSpacing w:w="0" w:type="dxa"/>
        </w:trPr>
        <w:tc>
          <w:tcPr>
            <w:tcW w:w="10260" w:type="dxa"/>
          </w:tcPr>
          <w:p w:rsidR="008107A5" w:rsidRPr="0007316F" w:rsidRDefault="008107A5" w:rsidP="00810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427C" w:rsidRPr="0007316F" w:rsidRDefault="00B1427C">
      <w:pPr>
        <w:rPr>
          <w:rFonts w:ascii="Times New Roman" w:hAnsi="Times New Roman" w:cs="Times New Roman"/>
          <w:sz w:val="28"/>
          <w:szCs w:val="28"/>
        </w:rPr>
      </w:pPr>
    </w:p>
    <w:p w:rsidR="00340445" w:rsidRPr="0007316F" w:rsidRDefault="00340445" w:rsidP="008107A5">
      <w:pPr>
        <w:pStyle w:val="2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EC65C8" w:rsidRDefault="00EC65C8" w:rsidP="0050152B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</w:p>
    <w:p w:rsidR="0050152B" w:rsidRPr="0007316F" w:rsidRDefault="0050152B" w:rsidP="00482791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07316F">
        <w:rPr>
          <w:b w:val="0"/>
          <w:sz w:val="28"/>
          <w:szCs w:val="28"/>
        </w:rPr>
        <w:t>Приложение</w:t>
      </w:r>
    </w:p>
    <w:p w:rsidR="0050152B" w:rsidRPr="0007316F" w:rsidRDefault="008107A5" w:rsidP="00482791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50152B" w:rsidRPr="0007316F">
        <w:rPr>
          <w:b w:val="0"/>
          <w:sz w:val="28"/>
          <w:szCs w:val="28"/>
        </w:rPr>
        <w:t xml:space="preserve"> постановлению </w:t>
      </w:r>
      <w:r w:rsidR="0007316F" w:rsidRPr="0007316F">
        <w:rPr>
          <w:b w:val="0"/>
          <w:sz w:val="28"/>
          <w:szCs w:val="28"/>
        </w:rPr>
        <w:t>Администрации</w:t>
      </w:r>
      <w:r w:rsidR="0050152B" w:rsidRPr="0007316F">
        <w:rPr>
          <w:b w:val="0"/>
          <w:sz w:val="28"/>
          <w:szCs w:val="28"/>
        </w:rPr>
        <w:t xml:space="preserve"> </w:t>
      </w:r>
    </w:p>
    <w:p w:rsidR="0050152B" w:rsidRPr="0007316F" w:rsidRDefault="008B6E44" w:rsidP="00482791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 w:rsidRPr="0007316F">
        <w:rPr>
          <w:b w:val="0"/>
          <w:sz w:val="28"/>
          <w:szCs w:val="28"/>
        </w:rPr>
        <w:t>Богородицкого</w:t>
      </w:r>
      <w:r w:rsidR="0050152B" w:rsidRPr="0007316F">
        <w:rPr>
          <w:b w:val="0"/>
          <w:sz w:val="28"/>
          <w:szCs w:val="28"/>
        </w:rPr>
        <w:t xml:space="preserve"> сельского поселения</w:t>
      </w:r>
    </w:p>
    <w:p w:rsidR="0050152B" w:rsidRPr="0007316F" w:rsidRDefault="00B9771B" w:rsidP="00482791">
      <w:pPr>
        <w:pStyle w:val="2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="008107A5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о</w:t>
      </w:r>
      <w:r w:rsidR="0050152B" w:rsidRPr="0007316F">
        <w:rPr>
          <w:b w:val="0"/>
          <w:sz w:val="28"/>
          <w:szCs w:val="28"/>
        </w:rPr>
        <w:t xml:space="preserve">т </w:t>
      </w:r>
      <w:r w:rsidR="00482791">
        <w:rPr>
          <w:b w:val="0"/>
          <w:sz w:val="28"/>
          <w:szCs w:val="28"/>
        </w:rPr>
        <w:t xml:space="preserve">22 апреля </w:t>
      </w:r>
      <w:r w:rsidR="00340445" w:rsidRPr="0007316F">
        <w:rPr>
          <w:b w:val="0"/>
          <w:sz w:val="28"/>
          <w:szCs w:val="28"/>
        </w:rPr>
        <w:t xml:space="preserve">2021 года № </w:t>
      </w:r>
      <w:r w:rsidR="00482791">
        <w:rPr>
          <w:b w:val="0"/>
          <w:sz w:val="28"/>
          <w:szCs w:val="28"/>
        </w:rPr>
        <w:t>27</w:t>
      </w:r>
      <w:r>
        <w:rPr>
          <w:b w:val="0"/>
          <w:sz w:val="28"/>
          <w:szCs w:val="28"/>
        </w:rPr>
        <w:t xml:space="preserve">    </w:t>
      </w:r>
    </w:p>
    <w:p w:rsidR="0050152B" w:rsidRPr="0007316F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50152B" w:rsidRPr="0007316F" w:rsidRDefault="0050152B" w:rsidP="0050152B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8107A5" w:rsidRDefault="0050152B" w:rsidP="008107A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7316F">
        <w:rPr>
          <w:sz w:val="28"/>
          <w:szCs w:val="28"/>
        </w:rPr>
        <w:t xml:space="preserve">Положение </w:t>
      </w:r>
    </w:p>
    <w:p w:rsidR="0050152B" w:rsidRPr="0007316F" w:rsidRDefault="0050152B" w:rsidP="0050152B">
      <w:pPr>
        <w:pStyle w:val="20"/>
        <w:shd w:val="clear" w:color="auto" w:fill="auto"/>
        <w:spacing w:before="0" w:after="365" w:line="240" w:lineRule="auto"/>
        <w:rPr>
          <w:sz w:val="28"/>
          <w:szCs w:val="28"/>
        </w:rPr>
      </w:pPr>
      <w:r w:rsidRPr="0007316F">
        <w:rPr>
          <w:sz w:val="28"/>
          <w:szCs w:val="28"/>
        </w:rPr>
        <w:t>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50152B" w:rsidRPr="0007316F" w:rsidRDefault="0050152B" w:rsidP="0050152B">
      <w:pPr>
        <w:pStyle w:val="20"/>
        <w:shd w:val="clear" w:color="auto" w:fill="auto"/>
        <w:spacing w:before="0" w:after="317" w:line="240" w:lineRule="auto"/>
        <w:ind w:right="580"/>
        <w:rPr>
          <w:sz w:val="28"/>
          <w:szCs w:val="28"/>
        </w:rPr>
      </w:pPr>
      <w:r w:rsidRPr="0007316F">
        <w:rPr>
          <w:sz w:val="28"/>
          <w:szCs w:val="28"/>
        </w:rPr>
        <w:t>1. Общие положения</w:t>
      </w:r>
    </w:p>
    <w:p w:rsidR="0050152B" w:rsidRPr="0007316F" w:rsidRDefault="00482791" w:rsidP="00482791">
      <w:pPr>
        <w:pStyle w:val="1"/>
        <w:shd w:val="clear" w:color="auto" w:fill="auto"/>
        <w:tabs>
          <w:tab w:val="left" w:pos="1230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50152B" w:rsidRPr="00482791">
        <w:rPr>
          <w:sz w:val="28"/>
          <w:szCs w:val="28"/>
        </w:rPr>
        <w:t>Работ</w:t>
      </w:r>
      <w:r w:rsidR="0050152B" w:rsidRPr="0007316F">
        <w:rPr>
          <w:sz w:val="28"/>
          <w:szCs w:val="28"/>
        </w:rPr>
        <w:t xml:space="preserve">одатель - физическое лицо, не являющийся индивидуальным предпринимателем (далее - работодатель), проживающий на территории муниципального образования </w:t>
      </w:r>
      <w:r w:rsidR="006A48BA">
        <w:rPr>
          <w:sz w:val="28"/>
          <w:szCs w:val="28"/>
        </w:rPr>
        <w:t>Богородицкое</w:t>
      </w:r>
      <w:r w:rsidR="0050152B" w:rsidRPr="0007316F">
        <w:rPr>
          <w:rStyle w:val="0pt"/>
          <w:sz w:val="28"/>
          <w:szCs w:val="28"/>
        </w:rPr>
        <w:t xml:space="preserve"> </w:t>
      </w:r>
      <w:r w:rsidR="0050152B" w:rsidRPr="0007316F">
        <w:rPr>
          <w:rStyle w:val="0pt"/>
          <w:i w:val="0"/>
          <w:sz w:val="28"/>
          <w:szCs w:val="28"/>
        </w:rPr>
        <w:t xml:space="preserve">сельское поселение  </w:t>
      </w:r>
      <w:r w:rsidR="006A48BA">
        <w:rPr>
          <w:rStyle w:val="0pt"/>
          <w:i w:val="0"/>
          <w:sz w:val="28"/>
          <w:szCs w:val="28"/>
        </w:rPr>
        <w:t>Песчанокопского</w:t>
      </w:r>
      <w:r w:rsidR="0050152B" w:rsidRPr="0007316F">
        <w:rPr>
          <w:rStyle w:val="0pt"/>
          <w:sz w:val="28"/>
          <w:szCs w:val="28"/>
        </w:rPr>
        <w:t xml:space="preserve"> </w:t>
      </w:r>
      <w:r w:rsidR="0050152B" w:rsidRPr="0007316F">
        <w:rPr>
          <w:rStyle w:val="0pt"/>
          <w:i w:val="0"/>
          <w:sz w:val="28"/>
          <w:szCs w:val="28"/>
        </w:rPr>
        <w:t>района</w:t>
      </w:r>
      <w:r w:rsidR="0050152B" w:rsidRPr="0007316F">
        <w:rPr>
          <w:rStyle w:val="0pt"/>
          <w:sz w:val="28"/>
          <w:szCs w:val="28"/>
        </w:rPr>
        <w:t xml:space="preserve"> </w:t>
      </w:r>
      <w:r w:rsidR="006A48BA">
        <w:rPr>
          <w:sz w:val="28"/>
          <w:szCs w:val="28"/>
        </w:rPr>
        <w:t>Ростовской</w:t>
      </w:r>
      <w:r w:rsidR="0050152B" w:rsidRPr="0007316F">
        <w:rPr>
          <w:sz w:val="28"/>
          <w:szCs w:val="28"/>
        </w:rPr>
        <w:t xml:space="preserve"> области в течение семи рабочих дней с момента заключения с работником трудового договора обязан направить документы для </w:t>
      </w:r>
      <w:r w:rsidR="006A48BA">
        <w:rPr>
          <w:sz w:val="28"/>
          <w:szCs w:val="28"/>
        </w:rPr>
        <w:t>его регистрации в А</w:t>
      </w:r>
      <w:r w:rsidR="0050152B" w:rsidRPr="0007316F">
        <w:rPr>
          <w:sz w:val="28"/>
          <w:szCs w:val="28"/>
        </w:rPr>
        <w:t xml:space="preserve">дминистрацию муниципального образования </w:t>
      </w:r>
      <w:r w:rsidR="006A48BA">
        <w:rPr>
          <w:sz w:val="28"/>
          <w:szCs w:val="28"/>
        </w:rPr>
        <w:t>Богородицкое</w:t>
      </w:r>
      <w:r w:rsidR="0050152B" w:rsidRPr="0007316F">
        <w:rPr>
          <w:rStyle w:val="0pt"/>
          <w:sz w:val="28"/>
          <w:szCs w:val="28"/>
        </w:rPr>
        <w:t xml:space="preserve"> </w:t>
      </w:r>
      <w:r w:rsidR="0050152B" w:rsidRPr="0007316F">
        <w:rPr>
          <w:rStyle w:val="0pt"/>
          <w:i w:val="0"/>
          <w:sz w:val="28"/>
          <w:szCs w:val="28"/>
        </w:rPr>
        <w:t xml:space="preserve">сельское поселение  </w:t>
      </w:r>
      <w:r w:rsidR="006A48BA">
        <w:rPr>
          <w:rStyle w:val="0pt"/>
          <w:i w:val="0"/>
          <w:sz w:val="28"/>
          <w:szCs w:val="28"/>
        </w:rPr>
        <w:t>Песчанокопского</w:t>
      </w:r>
      <w:r w:rsidR="0050152B" w:rsidRPr="0007316F">
        <w:rPr>
          <w:rStyle w:val="0pt"/>
          <w:i w:val="0"/>
          <w:sz w:val="28"/>
          <w:szCs w:val="28"/>
        </w:rPr>
        <w:t xml:space="preserve"> района</w:t>
      </w:r>
      <w:r w:rsidR="0050152B" w:rsidRPr="0007316F">
        <w:rPr>
          <w:rStyle w:val="0pt"/>
          <w:sz w:val="28"/>
          <w:szCs w:val="28"/>
        </w:rPr>
        <w:t xml:space="preserve"> </w:t>
      </w:r>
      <w:r w:rsidR="006A48BA">
        <w:rPr>
          <w:sz w:val="28"/>
          <w:szCs w:val="28"/>
        </w:rPr>
        <w:t>Ростовской</w:t>
      </w:r>
      <w:r w:rsidR="0050152B" w:rsidRPr="0007316F">
        <w:rPr>
          <w:sz w:val="28"/>
          <w:szCs w:val="28"/>
        </w:rPr>
        <w:t xml:space="preserve"> о</w:t>
      </w:r>
      <w:r w:rsidR="0050152B" w:rsidRPr="0007316F">
        <w:rPr>
          <w:rStyle w:val="30pt"/>
          <w:i w:val="0"/>
          <w:sz w:val="28"/>
          <w:szCs w:val="28"/>
        </w:rPr>
        <w:t>бласти</w:t>
      </w:r>
      <w:r w:rsidR="0050152B" w:rsidRPr="0007316F">
        <w:rPr>
          <w:rStyle w:val="30pt"/>
          <w:sz w:val="28"/>
          <w:szCs w:val="28"/>
        </w:rPr>
        <w:t xml:space="preserve"> </w:t>
      </w:r>
      <w:r w:rsidR="0050152B" w:rsidRPr="0007316F">
        <w:rPr>
          <w:sz w:val="28"/>
          <w:szCs w:val="28"/>
        </w:rPr>
        <w:t>(далее - администрация), установленные в абзаце I пункта 2.2 настоящего Положения.</w:t>
      </w:r>
    </w:p>
    <w:p w:rsidR="0050152B" w:rsidRPr="0007316F" w:rsidRDefault="00482791" w:rsidP="00482791">
      <w:pPr>
        <w:pStyle w:val="1"/>
        <w:shd w:val="clear" w:color="auto" w:fill="auto"/>
        <w:tabs>
          <w:tab w:val="left" w:pos="688"/>
          <w:tab w:val="left" w:pos="16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50152B" w:rsidRPr="0007316F">
        <w:rPr>
          <w:sz w:val="28"/>
          <w:szCs w:val="28"/>
        </w:rPr>
        <w:t>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50152B" w:rsidRPr="0007316F" w:rsidRDefault="00482791" w:rsidP="00482791">
      <w:pPr>
        <w:pStyle w:val="1"/>
        <w:shd w:val="clear" w:color="auto" w:fill="auto"/>
        <w:tabs>
          <w:tab w:val="left" w:pos="1202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</w:t>
      </w:r>
      <w:r w:rsidR="0050152B" w:rsidRPr="0007316F">
        <w:rPr>
          <w:sz w:val="28"/>
          <w:szCs w:val="28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50152B" w:rsidRPr="0007316F" w:rsidRDefault="00482791" w:rsidP="00482791">
      <w:pPr>
        <w:pStyle w:val="1"/>
        <w:shd w:val="clear" w:color="auto" w:fill="auto"/>
        <w:tabs>
          <w:tab w:val="left" w:pos="1144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1.4. </w:t>
      </w:r>
      <w:r w:rsidR="0050152B" w:rsidRPr="0007316F">
        <w:rPr>
          <w:sz w:val="28"/>
          <w:szCs w:val="28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50152B" w:rsidRPr="0007316F" w:rsidRDefault="00482791" w:rsidP="00482791">
      <w:pPr>
        <w:pStyle w:val="1"/>
        <w:shd w:val="clear" w:color="auto" w:fill="auto"/>
        <w:spacing w:after="304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="0050152B" w:rsidRPr="0007316F">
        <w:rPr>
          <w:sz w:val="28"/>
          <w:szCs w:val="28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123569" w:rsidRDefault="00123569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23569" w:rsidRDefault="00123569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A48BA" w:rsidRDefault="006A48BA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A48BA" w:rsidRDefault="006A48BA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23569" w:rsidRDefault="00123569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0152B" w:rsidRDefault="0050152B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07316F">
        <w:rPr>
          <w:sz w:val="28"/>
          <w:szCs w:val="28"/>
        </w:rPr>
        <w:t xml:space="preserve">2. </w:t>
      </w:r>
      <w:r w:rsidRPr="0007316F">
        <w:rPr>
          <w:rStyle w:val="2115pt0pt"/>
          <w:b/>
          <w:bCs/>
          <w:sz w:val="28"/>
          <w:szCs w:val="28"/>
        </w:rPr>
        <w:t xml:space="preserve">Процедура регистрации трудовых договоров и </w:t>
      </w:r>
      <w:r w:rsidRPr="0007316F">
        <w:rPr>
          <w:sz w:val="28"/>
          <w:szCs w:val="28"/>
        </w:rPr>
        <w:t>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482791" w:rsidRPr="0007316F" w:rsidRDefault="00482791" w:rsidP="0050152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82791" w:rsidRDefault="0050152B" w:rsidP="0048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16F">
        <w:rPr>
          <w:rFonts w:ascii="Times New Roman" w:hAnsi="Times New Roman" w:cs="Times New Roman"/>
          <w:sz w:val="28"/>
          <w:szCs w:val="28"/>
        </w:rPr>
        <w:t>2.1. 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– уполномоченное лицо) представляются в администрацию</w:t>
      </w:r>
      <w:r w:rsidR="0048279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</w:p>
    <w:p w:rsidR="0050152B" w:rsidRPr="0007316F" w:rsidRDefault="0050152B" w:rsidP="00482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16F">
        <w:rPr>
          <w:rFonts w:ascii="Times New Roman" w:hAnsi="Times New Roman" w:cs="Times New Roman"/>
          <w:sz w:val="28"/>
          <w:szCs w:val="28"/>
        </w:rPr>
        <w:t>2.2. 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одною экземпляра трудового договора, либо его копии.</w:t>
      </w:r>
    </w:p>
    <w:p w:rsidR="00482791" w:rsidRDefault="00482791" w:rsidP="00482791">
      <w:pPr>
        <w:pStyle w:val="1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07316F">
        <w:rPr>
          <w:sz w:val="28"/>
          <w:szCs w:val="28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:rsidR="0050152B" w:rsidRPr="0007316F" w:rsidRDefault="0050152B" w:rsidP="00EC65C8">
      <w:pPr>
        <w:pStyle w:val="1"/>
        <w:shd w:val="clear" w:color="auto" w:fill="auto"/>
        <w:spacing w:line="240" w:lineRule="auto"/>
        <w:ind w:right="40" w:firstLine="580"/>
        <w:rPr>
          <w:sz w:val="28"/>
          <w:szCs w:val="28"/>
        </w:rPr>
      </w:pPr>
      <w:r w:rsidRPr="0007316F">
        <w:rPr>
          <w:sz w:val="28"/>
          <w:szCs w:val="28"/>
        </w:rPr>
        <w:t>2.3.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</w:t>
      </w:r>
      <w:r w:rsidR="00123569">
        <w:rPr>
          <w:sz w:val="28"/>
          <w:szCs w:val="28"/>
        </w:rPr>
        <w:t xml:space="preserve">нкта 2.2 настоящего Положения, </w:t>
      </w:r>
      <w:r w:rsidRPr="0007316F">
        <w:rPr>
          <w:sz w:val="28"/>
          <w:szCs w:val="28"/>
        </w:rPr>
        <w:t>администрация в десятидневный срок уведомляет работодателя о необходимости представить недостающие сведения. В этом случае 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:rsidR="0050152B" w:rsidRPr="0007316F" w:rsidRDefault="0050152B" w:rsidP="0050152B">
      <w:pPr>
        <w:pStyle w:val="1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07316F">
        <w:rPr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50152B" w:rsidRPr="0007316F" w:rsidRDefault="0050152B" w:rsidP="00482791">
      <w:pPr>
        <w:spacing w:after="0"/>
        <w:ind w:firstLine="580"/>
        <w:rPr>
          <w:rFonts w:ascii="Times New Roman" w:hAnsi="Times New Roman" w:cs="Times New Roman"/>
          <w:sz w:val="28"/>
          <w:szCs w:val="28"/>
        </w:rPr>
      </w:pPr>
      <w:r w:rsidRPr="0007316F">
        <w:rPr>
          <w:rFonts w:ascii="Times New Roman" w:hAnsi="Times New Roman" w:cs="Times New Roman"/>
          <w:sz w:val="28"/>
          <w:szCs w:val="28"/>
        </w:rPr>
        <w:t>2.4.</w:t>
      </w:r>
      <w:r w:rsidR="00EC65C8">
        <w:rPr>
          <w:rFonts w:ascii="Times New Roman" w:hAnsi="Times New Roman" w:cs="Times New Roman"/>
          <w:sz w:val="28"/>
          <w:szCs w:val="28"/>
        </w:rPr>
        <w:t xml:space="preserve"> </w:t>
      </w:r>
      <w:r w:rsidRPr="0007316F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2.2 настоящего положения могут быть представлены в администрацию при личной явке, либо направлены почтовой связью </w:t>
      </w:r>
      <w:r w:rsidRPr="0007316F">
        <w:rPr>
          <w:rStyle w:val="0pt"/>
          <w:rFonts w:eastAsiaTheme="minorEastAsia"/>
          <w:i w:val="0"/>
          <w:sz w:val="28"/>
          <w:szCs w:val="28"/>
        </w:rPr>
        <w:t xml:space="preserve">или в электронной форме через официальный сайт </w:t>
      </w:r>
      <w:r w:rsidR="0007316F" w:rsidRPr="0007316F">
        <w:rPr>
          <w:rStyle w:val="0pt"/>
          <w:rFonts w:eastAsiaTheme="minorEastAsia"/>
          <w:i w:val="0"/>
          <w:sz w:val="28"/>
          <w:szCs w:val="28"/>
        </w:rPr>
        <w:t>Администрации</w:t>
      </w:r>
      <w:r w:rsidRPr="0007316F">
        <w:rPr>
          <w:rStyle w:val="0pt"/>
          <w:rFonts w:eastAsiaTheme="minorEastAsia"/>
          <w:i w:val="0"/>
          <w:sz w:val="28"/>
          <w:szCs w:val="28"/>
        </w:rPr>
        <w:t xml:space="preserve"> по адресу</w:t>
      </w:r>
      <w:r w:rsidRPr="0007316F">
        <w:rPr>
          <w:rStyle w:val="0pt"/>
          <w:rFonts w:eastAsiaTheme="minorEastAsia"/>
          <w:sz w:val="28"/>
          <w:szCs w:val="28"/>
        </w:rPr>
        <w:t xml:space="preserve">: </w:t>
      </w:r>
      <w:hyperlink r:id="rId5" w:history="1">
        <w:r w:rsidR="0007316F" w:rsidRPr="0007316F">
          <w:rPr>
            <w:rStyle w:val="a4"/>
            <w:rFonts w:ascii="Times New Roman" w:hAnsi="Times New Roman" w:cs="Times New Roman"/>
            <w:sz w:val="28"/>
            <w:szCs w:val="28"/>
          </w:rPr>
          <w:t>http://bogoroditskaya-adm.ru</w:t>
        </w:r>
      </w:hyperlink>
      <w:r w:rsidRPr="0007316F">
        <w:rPr>
          <w:rStyle w:val="0pt"/>
          <w:rFonts w:eastAsiaTheme="minorEastAsia"/>
          <w:sz w:val="28"/>
          <w:szCs w:val="28"/>
        </w:rPr>
        <w:t xml:space="preserve"> </w:t>
      </w:r>
      <w:r w:rsidRPr="0007316F">
        <w:rPr>
          <w:rFonts w:ascii="Times New Roman" w:hAnsi="Times New Roman" w:cs="Times New Roman"/>
          <w:sz w:val="28"/>
          <w:szCs w:val="28"/>
        </w:rPr>
        <w:t>(при наличии указанной технической возможности).</w:t>
      </w:r>
    </w:p>
    <w:p w:rsidR="0050152B" w:rsidRPr="0007316F" w:rsidRDefault="0050152B" w:rsidP="00482791">
      <w:pPr>
        <w:pStyle w:val="1"/>
        <w:shd w:val="clear" w:color="auto" w:fill="auto"/>
        <w:spacing w:line="240" w:lineRule="auto"/>
        <w:ind w:left="20" w:right="40" w:firstLine="560"/>
        <w:jc w:val="both"/>
        <w:rPr>
          <w:sz w:val="28"/>
          <w:szCs w:val="28"/>
        </w:rPr>
      </w:pPr>
      <w:r w:rsidRPr="00123569">
        <w:rPr>
          <w:rStyle w:val="0pt"/>
          <w:i w:val="0"/>
          <w:sz w:val="28"/>
          <w:szCs w:val="28"/>
        </w:rPr>
        <w:lastRenderedPageBreak/>
        <w:t>2.5</w:t>
      </w:r>
      <w:r w:rsidR="00EC65C8">
        <w:rPr>
          <w:rStyle w:val="0pt"/>
          <w:i w:val="0"/>
          <w:sz w:val="28"/>
          <w:szCs w:val="28"/>
        </w:rPr>
        <w:t>.</w:t>
      </w:r>
      <w:r w:rsidRPr="0007316F">
        <w:rPr>
          <w:sz w:val="28"/>
          <w:szCs w:val="28"/>
        </w:rPr>
        <w:t xml:space="preserve">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</w:p>
    <w:p w:rsidR="0050152B" w:rsidRPr="0007316F" w:rsidRDefault="0050152B" w:rsidP="0050152B">
      <w:pPr>
        <w:pStyle w:val="1"/>
        <w:shd w:val="clear" w:color="auto" w:fill="auto"/>
        <w:tabs>
          <w:tab w:val="left" w:leader="underscore" w:pos="10364"/>
        </w:tabs>
        <w:spacing w:line="240" w:lineRule="auto"/>
        <w:ind w:left="20"/>
        <w:jc w:val="both"/>
        <w:rPr>
          <w:sz w:val="28"/>
          <w:szCs w:val="28"/>
        </w:rPr>
      </w:pPr>
      <w:r w:rsidRPr="0007316F">
        <w:rPr>
          <w:sz w:val="28"/>
          <w:szCs w:val="28"/>
        </w:rPr>
        <w:t>трудового договора в журнал регистраци</w:t>
      </w:r>
      <w:r w:rsidR="00123569">
        <w:rPr>
          <w:sz w:val="28"/>
          <w:szCs w:val="28"/>
        </w:rPr>
        <w:t xml:space="preserve">и трудовых договоров в течение </w:t>
      </w:r>
      <w:r w:rsidRPr="0007316F">
        <w:rPr>
          <w:sz w:val="28"/>
          <w:szCs w:val="28"/>
        </w:rPr>
        <w:t>трех рабочих дней с момента поступления документов, указанных в пункте 2.2. настоящего Положения.</w:t>
      </w:r>
    </w:p>
    <w:p w:rsidR="0050152B" w:rsidRPr="0007316F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rStyle w:val="115pt0pt"/>
          <w:sz w:val="28"/>
          <w:szCs w:val="28"/>
        </w:rPr>
      </w:pPr>
      <w:r w:rsidRPr="0007316F">
        <w:rPr>
          <w:rStyle w:val="115pt0pt"/>
          <w:sz w:val="28"/>
          <w:szCs w:val="28"/>
        </w:rPr>
        <w:t xml:space="preserve">В журнале регистрации трудовых договоров указываются: </w:t>
      </w:r>
    </w:p>
    <w:p w:rsidR="0050152B" w:rsidRPr="0007316F" w:rsidRDefault="0050152B" w:rsidP="0050152B">
      <w:pPr>
        <w:pStyle w:val="1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07316F">
        <w:rPr>
          <w:rStyle w:val="115pt0pt"/>
          <w:sz w:val="28"/>
          <w:szCs w:val="28"/>
        </w:rPr>
        <w:t xml:space="preserve">в случае </w:t>
      </w:r>
      <w:r w:rsidRPr="0007316F">
        <w:rPr>
          <w:sz w:val="28"/>
          <w:szCs w:val="28"/>
        </w:rPr>
        <w:t xml:space="preserve">регистрации трудового договора: </w:t>
      </w:r>
    </w:p>
    <w:p w:rsidR="0050152B" w:rsidRPr="0007316F" w:rsidRDefault="0050152B" w:rsidP="00EC65C8">
      <w:pPr>
        <w:pStyle w:val="1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r w:rsidRPr="0007316F">
        <w:rPr>
          <w:sz w:val="28"/>
          <w:szCs w:val="28"/>
        </w:rPr>
        <w:t xml:space="preserve">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</w:t>
      </w:r>
    </w:p>
    <w:p w:rsidR="0050152B" w:rsidRPr="0007316F" w:rsidRDefault="0050152B" w:rsidP="00EC65C8">
      <w:pPr>
        <w:pStyle w:val="1"/>
        <w:shd w:val="clear" w:color="auto" w:fill="auto"/>
        <w:spacing w:line="240" w:lineRule="auto"/>
        <w:ind w:right="40"/>
        <w:rPr>
          <w:sz w:val="28"/>
          <w:szCs w:val="28"/>
        </w:rPr>
      </w:pPr>
      <w:r w:rsidRPr="0007316F">
        <w:rPr>
          <w:sz w:val="28"/>
          <w:szCs w:val="28"/>
        </w:rPr>
        <w:t>в случае факта прекращения (расторжения) данного зарегистрированного трудового договора:</w:t>
      </w:r>
    </w:p>
    <w:p w:rsidR="0050152B" w:rsidRPr="0007316F" w:rsidRDefault="0050152B" w:rsidP="00EC65C8">
      <w:pPr>
        <w:pStyle w:val="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 w:rsidRPr="0007316F">
        <w:rPr>
          <w:sz w:val="28"/>
          <w:szCs w:val="28"/>
        </w:rPr>
        <w:t xml:space="preserve"> - дата прекращения трудового договора, основание прекращения трудового договора.</w:t>
      </w:r>
    </w:p>
    <w:p w:rsidR="0050152B" w:rsidRPr="0007316F" w:rsidRDefault="00EC65C8" w:rsidP="00EC65C8">
      <w:pPr>
        <w:pStyle w:val="1"/>
        <w:shd w:val="clear" w:color="auto" w:fill="auto"/>
        <w:tabs>
          <w:tab w:val="left" w:pos="1412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569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="00123569">
        <w:rPr>
          <w:sz w:val="28"/>
          <w:szCs w:val="28"/>
        </w:rPr>
        <w:t xml:space="preserve"> </w:t>
      </w:r>
      <w:r w:rsidR="0050152B" w:rsidRPr="0007316F">
        <w:rPr>
          <w:sz w:val="28"/>
          <w:szCs w:val="28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847A71" w:rsidRDefault="00847A71" w:rsidP="00B9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BD" w:rsidRDefault="00B969BD" w:rsidP="00B96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B969BD" w:rsidRPr="0007316F" w:rsidRDefault="00B969BD" w:rsidP="00B96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sz w:val="28"/>
          <w:szCs w:val="28"/>
        </w:rPr>
        <w:t>Богородицкого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16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847A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7316F">
        <w:rPr>
          <w:rFonts w:ascii="Times New Roman" w:eastAsia="Times New Roman" w:hAnsi="Times New Roman" w:cs="Times New Roman"/>
          <w:sz w:val="28"/>
          <w:szCs w:val="28"/>
        </w:rPr>
        <w:t>А.А. Кутыгин</w:t>
      </w: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p w:rsidR="0050152B" w:rsidRPr="0007316F" w:rsidRDefault="005015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6"/>
      </w:tblGrid>
      <w:tr w:rsidR="00123569" w:rsidRPr="0007316F" w:rsidTr="00123569">
        <w:trPr>
          <w:trHeight w:val="1500"/>
          <w:tblCellSpacing w:w="0" w:type="dxa"/>
        </w:trPr>
        <w:tc>
          <w:tcPr>
            <w:tcW w:w="9636" w:type="dxa"/>
            <w:hideMark/>
          </w:tcPr>
          <w:p w:rsidR="00123569" w:rsidRPr="0007316F" w:rsidRDefault="00123569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791" w:rsidRDefault="00123569" w:rsidP="001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482791" w:rsidRDefault="00482791" w:rsidP="0012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482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  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Богородицкого сельского поселения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От ФИО_____________________________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Зарегистрированного по </w:t>
            </w:r>
            <w:proofErr w:type="gramStart"/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123569" w:rsidRPr="0007316F" w:rsidRDefault="00123569" w:rsidP="00123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23569" w:rsidRPr="0007316F" w:rsidRDefault="00EC65C8" w:rsidP="00EC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123569"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123569" w:rsidRPr="0007316F" w:rsidRDefault="00123569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EC65C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B7483C" w:rsidRPr="0007316F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заключении трудового договора, заключенного </w:t>
      </w:r>
    </w:p>
    <w:p w:rsidR="00B7483C" w:rsidRPr="0007316F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Работодателем – физическим лицом, не являющимся </w:t>
      </w:r>
    </w:p>
    <w:p w:rsidR="00B7483C" w:rsidRPr="0007316F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предпринимателем, с работником</w:t>
      </w:r>
    </w:p>
    <w:p w:rsidR="00B7483C" w:rsidRPr="0007316F" w:rsidRDefault="00B7483C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83C" w:rsidRPr="0007316F" w:rsidRDefault="00B7483C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Уведомляю, что мною, ______________________________________________</w:t>
      </w:r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</w:t>
      </w:r>
      <w:proofErr w:type="gramStart"/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работодателя  полностью</w:t>
      </w:r>
      <w:proofErr w:type="gramEnd"/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</w:t>
      </w:r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места жительства </w:t>
      </w:r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 трудовой договор с работником</w:t>
      </w:r>
    </w:p>
    <w:p w:rsidR="00B7483C" w:rsidRPr="0007316F" w:rsidRDefault="00B7483C" w:rsidP="00B74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реквизиты договора (при наличии), ФИО работника полностью)</w:t>
      </w:r>
    </w:p>
    <w:p w:rsidR="00B7483C" w:rsidRPr="0007316F" w:rsidRDefault="00B7483C" w:rsidP="00B7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регистрации трудового д</w:t>
      </w:r>
      <w:r w:rsidR="00123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оговора мной представлен </w:t>
      </w:r>
      <w:proofErr w:type="gramStart"/>
      <w:r w:rsidR="00340445"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</w:t>
      </w: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пляр  трудового</w:t>
      </w:r>
      <w:proofErr w:type="gramEnd"/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 (копии трудового договора)</w:t>
      </w:r>
    </w:p>
    <w:p w:rsidR="00B7483C" w:rsidRPr="0007316F" w:rsidRDefault="00B7483C" w:rsidP="00B74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             __________________ /____________________</w:t>
      </w:r>
    </w:p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 w:rsidR="00340445"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подачи уведомления </w:t>
      </w: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подпись                                расшифровка подписи</w:t>
      </w:r>
    </w:p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16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0152B" w:rsidRPr="0007316F" w:rsidRDefault="0050152B" w:rsidP="00501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54"/>
        <w:gridCol w:w="9245"/>
      </w:tblGrid>
      <w:tr w:rsidR="0050152B" w:rsidRPr="0007316F" w:rsidTr="0036544B">
        <w:trPr>
          <w:tblCellSpacing w:w="0" w:type="dxa"/>
        </w:trPr>
        <w:tc>
          <w:tcPr>
            <w:tcW w:w="2385" w:type="dxa"/>
            <w:hideMark/>
          </w:tcPr>
          <w:p w:rsidR="0050152B" w:rsidRPr="0007316F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85" w:type="dxa"/>
            <w:hideMark/>
          </w:tcPr>
          <w:p w:rsidR="0050152B" w:rsidRPr="0007316F" w:rsidRDefault="0050152B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35" w:type="dxa"/>
            <w:hideMark/>
          </w:tcPr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2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123569" w:rsidRPr="0007316F" w:rsidTr="00123569">
              <w:trPr>
                <w:trHeight w:val="1456"/>
                <w:tblCellSpacing w:w="0" w:type="dxa"/>
              </w:trPr>
              <w:tc>
                <w:tcPr>
                  <w:tcW w:w="9215" w:type="dxa"/>
                  <w:hideMark/>
                </w:tcPr>
                <w:p w:rsidR="00123569" w:rsidRPr="0007316F" w:rsidRDefault="00123569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3569" w:rsidRPr="0007316F" w:rsidRDefault="00123569" w:rsidP="003654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610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</w:p>
                <w:p w:rsidR="00B82610" w:rsidRDefault="00B82610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610" w:rsidRDefault="00B82610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82610" w:rsidRDefault="00B82610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C65C8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82791" w:rsidRDefault="00482791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2791" w:rsidRDefault="00482791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82791" w:rsidRDefault="00482791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Приложение 2 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к Положению  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Главе Администрации 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Богородицкого сельского поселения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 ФИО_____________________________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Зарегистрированного по </w:t>
                  </w:r>
                  <w:proofErr w:type="gramStart"/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адресу:_</w:t>
                  </w:r>
                  <w:proofErr w:type="gramEnd"/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123569" w:rsidRPr="0007316F" w:rsidRDefault="00123569" w:rsidP="001235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7316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Тел.:</w:t>
                  </w:r>
                </w:p>
                <w:p w:rsidR="00123569" w:rsidRPr="0007316F" w:rsidRDefault="00123569" w:rsidP="003654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                                                                  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Уведомление о прекращении трудового договора, заключенного 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Работодателем – физическим лицом, не являющимся 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Индивидуальным предпринимателем, с работником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Уведомляю, </w:t>
            </w:r>
            <w:proofErr w:type="gramStart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 трудовой</w:t>
            </w:r>
            <w:proofErr w:type="gramEnd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договор (реквизиты договора при наличии) ,  заключенный мною, ______________________________________________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  <w:proofErr w:type="gramStart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работодателя  полностью</w:t>
            </w:r>
            <w:proofErr w:type="gramEnd"/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 места жительства </w:t>
            </w:r>
          </w:p>
          <w:p w:rsidR="00340445" w:rsidRPr="0007316F" w:rsidRDefault="00340445" w:rsidP="00340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работником (работодателем)</w:t>
            </w:r>
          </w:p>
          <w:p w:rsidR="00340445" w:rsidRPr="0007316F" w:rsidRDefault="00340445" w:rsidP="0034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               расторгнут</w:t>
            </w: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ФИО работника или работодателя  полностью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Основания </w:t>
            </w:r>
            <w:proofErr w:type="gramStart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 прекращения</w:t>
            </w:r>
            <w:proofErr w:type="gramEnd"/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трудового договора:_______________________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             __________________ /____________________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подачи уведомления                         подпись                                расшифровка подписи</w:t>
            </w:r>
          </w:p>
          <w:p w:rsidR="00340445" w:rsidRPr="0007316F" w:rsidRDefault="00340445" w:rsidP="00340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3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445" w:rsidRPr="0007316F" w:rsidRDefault="00340445" w:rsidP="00365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52B" w:rsidRPr="0007316F" w:rsidRDefault="0050152B" w:rsidP="0036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152B" w:rsidRPr="0007316F" w:rsidRDefault="0050152B" w:rsidP="005015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0152B" w:rsidRPr="0007316F" w:rsidSect="008107A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24E1"/>
    <w:multiLevelType w:val="multilevel"/>
    <w:tmpl w:val="589CEB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0C788D"/>
    <w:multiLevelType w:val="multilevel"/>
    <w:tmpl w:val="3086D4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186B35"/>
    <w:multiLevelType w:val="multilevel"/>
    <w:tmpl w:val="55E0D6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4E"/>
    <w:rsid w:val="0006271D"/>
    <w:rsid w:val="0007316F"/>
    <w:rsid w:val="00123569"/>
    <w:rsid w:val="0026442F"/>
    <w:rsid w:val="00340445"/>
    <w:rsid w:val="00482791"/>
    <w:rsid w:val="0050152B"/>
    <w:rsid w:val="00507F7F"/>
    <w:rsid w:val="006A48BA"/>
    <w:rsid w:val="008107A5"/>
    <w:rsid w:val="00847A71"/>
    <w:rsid w:val="008B6E44"/>
    <w:rsid w:val="00A109FD"/>
    <w:rsid w:val="00B1427C"/>
    <w:rsid w:val="00B7483C"/>
    <w:rsid w:val="00B82610"/>
    <w:rsid w:val="00B969BD"/>
    <w:rsid w:val="00B9771B"/>
    <w:rsid w:val="00C205D9"/>
    <w:rsid w:val="00D71BEA"/>
    <w:rsid w:val="00DC384E"/>
    <w:rsid w:val="00E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CE5F-919A-4A5A-B3DF-8B0183C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0152B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0152B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0152B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a0"/>
    <w:rsid w:val="00501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paragraph" w:customStyle="1" w:styleId="1">
    <w:name w:val="Основной текст1"/>
    <w:basedOn w:val="a"/>
    <w:link w:val="a3"/>
    <w:rsid w:val="0050152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20">
    <w:name w:val="Основной текст (2)"/>
    <w:basedOn w:val="a"/>
    <w:link w:val="2"/>
    <w:rsid w:val="0050152B"/>
    <w:pPr>
      <w:widowControl w:val="0"/>
      <w:shd w:val="clear" w:color="auto" w:fill="FFFFFF"/>
      <w:spacing w:before="72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1"/>
      <w:lang w:eastAsia="en-US"/>
    </w:rPr>
  </w:style>
  <w:style w:type="character" w:customStyle="1" w:styleId="2115pt0pt">
    <w:name w:val="Основной текст (2) + 11;5 pt;Интервал 0 pt"/>
    <w:basedOn w:val="2"/>
    <w:rsid w:val="0050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4">
    <w:name w:val="Hyperlink"/>
    <w:basedOn w:val="a0"/>
    <w:rsid w:val="0050152B"/>
    <w:rPr>
      <w:color w:val="0066CC"/>
      <w:u w:val="single"/>
    </w:rPr>
  </w:style>
  <w:style w:type="character" w:customStyle="1" w:styleId="115pt0pt">
    <w:name w:val="Основной текст + 11;5 pt;Полужирный;Интервал 0 pt"/>
    <w:basedOn w:val="a3"/>
    <w:rsid w:val="005015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7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B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goroditskay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2021-04-13T14:00:00Z</cp:lastPrinted>
  <dcterms:created xsi:type="dcterms:W3CDTF">2021-04-13T14:02:00Z</dcterms:created>
  <dcterms:modified xsi:type="dcterms:W3CDTF">2021-05-14T11:54:00Z</dcterms:modified>
</cp:coreProperties>
</file>