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570" w:rsidRDefault="00A744AC">
      <w:pPr>
        <w:jc w:val="center"/>
      </w:pPr>
      <w:r>
        <w:rPr>
          <w:rFonts w:ascii="Times New Roman" w:hAnsi="Times New Roman"/>
          <w:b/>
          <w:bCs/>
          <w:sz w:val="28"/>
          <w:szCs w:val="28"/>
        </w:rPr>
        <w:t>АДМИНИСТРАЦИЯ</w:t>
      </w:r>
    </w:p>
    <w:p w:rsidR="00697570" w:rsidRDefault="00A744AC">
      <w:pPr>
        <w:jc w:val="center"/>
      </w:pPr>
      <w:r>
        <w:rPr>
          <w:rFonts w:ascii="Times New Roman" w:hAnsi="Times New Roman"/>
          <w:b/>
          <w:color w:val="000000"/>
          <w:sz w:val="28"/>
          <w:szCs w:val="28"/>
        </w:rPr>
        <w:t>БОГОРОДИЦКОГО СЕЛЬСКОГО ПОСЕЛЕНИЯ</w:t>
      </w:r>
    </w:p>
    <w:p w:rsidR="00697570" w:rsidRDefault="00A744AC">
      <w:pPr>
        <w:jc w:val="center"/>
      </w:pPr>
      <w:r>
        <w:rPr>
          <w:rFonts w:ascii="Times New Roman" w:hAnsi="Times New Roman"/>
          <w:b/>
          <w:color w:val="000000"/>
          <w:sz w:val="28"/>
          <w:szCs w:val="28"/>
        </w:rPr>
        <w:t>ПЕСЧАНОКОПСКОГО РАЙОНА</w:t>
      </w:r>
    </w:p>
    <w:p w:rsidR="00697570" w:rsidRDefault="00A744AC">
      <w:pPr>
        <w:pStyle w:val="2"/>
        <w:numPr>
          <w:ilvl w:val="1"/>
          <w:numId w:val="1"/>
        </w:numPr>
        <w:tabs>
          <w:tab w:val="left" w:pos="0"/>
          <w:tab w:val="left" w:pos="709"/>
        </w:tabs>
        <w:ind w:right="263"/>
        <w:jc w:val="center"/>
      </w:pPr>
      <w:r>
        <w:rPr>
          <w:b/>
          <w:color w:val="000000"/>
          <w:szCs w:val="28"/>
        </w:rPr>
        <w:t xml:space="preserve">         РОСТОВСКОЙ ОБЛАСТИ</w:t>
      </w:r>
    </w:p>
    <w:p w:rsidR="00697570" w:rsidRDefault="00697570">
      <w:pPr>
        <w:jc w:val="center"/>
      </w:pPr>
    </w:p>
    <w:p w:rsidR="00697570" w:rsidRDefault="00A744AC">
      <w:pPr>
        <w:pStyle w:val="7"/>
        <w:keepNext/>
        <w:numPr>
          <w:ilvl w:val="6"/>
          <w:numId w:val="1"/>
        </w:numPr>
        <w:tabs>
          <w:tab w:val="left" w:pos="0"/>
        </w:tabs>
        <w:spacing w:before="0" w:after="0" w:line="216" w:lineRule="auto"/>
        <w:jc w:val="center"/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ПОСТАНОВЛЕНИЕ</w:t>
      </w:r>
    </w:p>
    <w:p w:rsidR="00697570" w:rsidRDefault="00697570">
      <w:pPr>
        <w:spacing w:after="0" w:line="100" w:lineRule="atLeast"/>
        <w:jc w:val="center"/>
      </w:pPr>
    </w:p>
    <w:p w:rsidR="00697570" w:rsidRDefault="00697570">
      <w:pPr>
        <w:tabs>
          <w:tab w:val="left" w:pos="708"/>
          <w:tab w:val="center" w:pos="4536"/>
          <w:tab w:val="right" w:pos="9072"/>
        </w:tabs>
        <w:spacing w:after="0" w:line="100" w:lineRule="atLeast"/>
      </w:pPr>
    </w:p>
    <w:p w:rsidR="00697570" w:rsidRDefault="00A744AC">
      <w:pPr>
        <w:spacing w:after="0" w:line="100" w:lineRule="atLeast"/>
      </w:pPr>
      <w:r>
        <w:rPr>
          <w:rFonts w:ascii="Times New Roman" w:hAnsi="Times New Roman"/>
          <w:sz w:val="28"/>
          <w:szCs w:val="24"/>
          <w:lang w:eastAsia="ru-RU"/>
        </w:rPr>
        <w:t>09 января 2024</w:t>
      </w:r>
      <w:r>
        <w:rPr>
          <w:rFonts w:ascii="Times New Roman" w:hAnsi="Times New Roman"/>
          <w:sz w:val="28"/>
          <w:szCs w:val="24"/>
          <w:lang w:eastAsia="ru-RU"/>
        </w:rPr>
        <w:t xml:space="preserve"> года                            №    2                        с. Богородицкое</w:t>
      </w:r>
    </w:p>
    <w:p w:rsidR="00697570" w:rsidRDefault="00697570">
      <w:pPr>
        <w:spacing w:after="0" w:line="100" w:lineRule="atLeast"/>
      </w:pPr>
    </w:p>
    <w:p w:rsidR="00697570" w:rsidRDefault="00A744AC">
      <w:pPr>
        <w:spacing w:after="0" w:line="100" w:lineRule="atLeast"/>
      </w:pPr>
      <w:r>
        <w:rPr>
          <w:rFonts w:ascii="Times New Roman" w:hAnsi="Times New Roman"/>
          <w:sz w:val="28"/>
          <w:szCs w:val="28"/>
          <w:lang w:eastAsia="ru-RU"/>
        </w:rPr>
        <w:t>Об утверждении муниципального задания</w:t>
      </w:r>
    </w:p>
    <w:p w:rsidR="00697570" w:rsidRDefault="00A744AC">
      <w:pPr>
        <w:spacing w:after="0" w:line="100" w:lineRule="atLeast"/>
      </w:pPr>
      <w:r>
        <w:rPr>
          <w:rFonts w:ascii="Times New Roman" w:hAnsi="Times New Roman"/>
          <w:sz w:val="28"/>
          <w:szCs w:val="28"/>
          <w:lang w:eastAsia="ru-RU"/>
        </w:rPr>
        <w:t>муниципальному бюджетному учреждению</w:t>
      </w:r>
    </w:p>
    <w:p w:rsidR="00697570" w:rsidRDefault="00A744AC">
      <w:pPr>
        <w:spacing w:after="0" w:line="100" w:lineRule="atLeast"/>
      </w:pPr>
      <w:r>
        <w:rPr>
          <w:rFonts w:ascii="Times New Roman" w:hAnsi="Times New Roman"/>
          <w:sz w:val="28"/>
          <w:szCs w:val="28"/>
          <w:lang w:eastAsia="ru-RU"/>
        </w:rPr>
        <w:t xml:space="preserve">культуры «Дом культуры Богородицкого </w:t>
      </w:r>
    </w:p>
    <w:p w:rsidR="00697570" w:rsidRDefault="00A744AC">
      <w:pPr>
        <w:spacing w:after="0" w:line="100" w:lineRule="atLeast"/>
      </w:pPr>
      <w:r>
        <w:rPr>
          <w:rFonts w:ascii="Times New Roman" w:hAnsi="Times New Roman"/>
          <w:sz w:val="28"/>
          <w:szCs w:val="28"/>
          <w:lang w:eastAsia="ru-RU"/>
        </w:rPr>
        <w:t>сельского поселения» на 2024</w:t>
      </w:r>
      <w:r>
        <w:rPr>
          <w:rFonts w:ascii="Times New Roman" w:hAnsi="Times New Roman"/>
          <w:sz w:val="28"/>
          <w:szCs w:val="28"/>
          <w:lang w:eastAsia="ru-RU"/>
        </w:rPr>
        <w:t>-2026</w:t>
      </w:r>
      <w:r>
        <w:rPr>
          <w:rFonts w:ascii="Times New Roman" w:hAnsi="Times New Roman"/>
          <w:sz w:val="28"/>
          <w:szCs w:val="28"/>
          <w:lang w:eastAsia="ru-RU"/>
        </w:rPr>
        <w:t xml:space="preserve"> годы</w:t>
      </w:r>
    </w:p>
    <w:p w:rsidR="00697570" w:rsidRDefault="00697570">
      <w:pPr>
        <w:spacing w:after="0" w:line="100" w:lineRule="atLeast"/>
      </w:pPr>
    </w:p>
    <w:p w:rsidR="00697570" w:rsidRDefault="00A744AC">
      <w:pPr>
        <w:spacing w:after="0" w:line="100" w:lineRule="atLeast"/>
        <w:jc w:val="both"/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В целях создания стимулов для  ориентации муниципальных учреждений сельского поселения на запросы потребителей бюджетных услуг, п</w:t>
      </w:r>
      <w:r>
        <w:rPr>
          <w:rFonts w:ascii="Times New Roman" w:hAnsi="Times New Roman"/>
          <w:sz w:val="28"/>
          <w:szCs w:val="28"/>
          <w:lang w:eastAsia="ru-RU"/>
        </w:rPr>
        <w:t>овышения их качества и зависимости финансирования от результатов работы, в  соответствии с требованиями ст. 69.2 Бюджетного кодекса  Российской Федерации, во исполнении постановления Богородицкого сельского поселения от 30.10.202</w:t>
      </w:r>
      <w:r>
        <w:rPr>
          <w:rFonts w:ascii="Times New Roman" w:hAnsi="Times New Roman"/>
          <w:sz w:val="28"/>
          <w:szCs w:val="28"/>
          <w:lang w:eastAsia="ru-RU"/>
        </w:rPr>
        <w:t xml:space="preserve"> № 126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«О порядке формиров</w:t>
      </w:r>
      <w:r>
        <w:rPr>
          <w:rFonts w:ascii="Times New Roman" w:hAnsi="Times New Roman"/>
          <w:sz w:val="28"/>
          <w:szCs w:val="28"/>
          <w:lang w:eastAsia="ru-RU"/>
        </w:rPr>
        <w:t xml:space="preserve">ания и финансовому обеспечению муниципального задания муниципальным учреждениям Богородицкого сельского поселения», </w:t>
      </w:r>
    </w:p>
    <w:p w:rsidR="00697570" w:rsidRDefault="00697570">
      <w:pPr>
        <w:spacing w:after="0" w:line="100" w:lineRule="atLeast"/>
        <w:jc w:val="both"/>
      </w:pPr>
    </w:p>
    <w:p w:rsidR="00697570" w:rsidRDefault="00697570">
      <w:pPr>
        <w:spacing w:after="0" w:line="100" w:lineRule="atLeast"/>
        <w:jc w:val="center"/>
      </w:pPr>
    </w:p>
    <w:p w:rsidR="00697570" w:rsidRDefault="00A744AC">
      <w:pPr>
        <w:spacing w:after="0" w:line="100" w:lineRule="atLeast"/>
        <w:jc w:val="center"/>
      </w:pPr>
      <w:r>
        <w:rPr>
          <w:rFonts w:ascii="Times New Roman" w:hAnsi="Times New Roman"/>
          <w:sz w:val="28"/>
          <w:szCs w:val="28"/>
          <w:lang w:eastAsia="ru-RU"/>
        </w:rPr>
        <w:t>ПОСТАНОВЛЯЮ:</w:t>
      </w:r>
    </w:p>
    <w:p w:rsidR="00697570" w:rsidRDefault="00697570">
      <w:pPr>
        <w:spacing w:after="0" w:line="100" w:lineRule="atLeast"/>
        <w:jc w:val="center"/>
      </w:pPr>
    </w:p>
    <w:p w:rsidR="00697570" w:rsidRDefault="00697570">
      <w:pPr>
        <w:spacing w:after="0" w:line="100" w:lineRule="atLeast"/>
        <w:jc w:val="center"/>
      </w:pPr>
    </w:p>
    <w:p w:rsidR="00697570" w:rsidRDefault="00A744AC">
      <w:pPr>
        <w:spacing w:after="0" w:line="100" w:lineRule="atLeast"/>
        <w:jc w:val="both"/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1. Утвердить муниципальное задание муниципальному бюджетному учреждению культуры Богородицкого сельского поселения «Дом </w:t>
      </w:r>
      <w:r>
        <w:rPr>
          <w:rFonts w:ascii="Times New Roman" w:hAnsi="Times New Roman"/>
          <w:sz w:val="28"/>
          <w:szCs w:val="28"/>
          <w:lang w:eastAsia="ru-RU"/>
        </w:rPr>
        <w:t>культуры Богородицкого сельского поселения» согласно приложению.</w:t>
      </w:r>
    </w:p>
    <w:p w:rsidR="00697570" w:rsidRDefault="00A744AC">
      <w:pPr>
        <w:spacing w:after="0" w:line="100" w:lineRule="atLeast"/>
        <w:jc w:val="both"/>
      </w:pPr>
      <w:r>
        <w:rPr>
          <w:rFonts w:ascii="Times New Roman" w:hAnsi="Times New Roman"/>
          <w:sz w:val="28"/>
          <w:szCs w:val="28"/>
          <w:lang w:eastAsia="ru-RU"/>
        </w:rPr>
        <w:tab/>
        <w:t>2. Контроль  за выполнением настоящего постановления оставляю за собой.</w:t>
      </w:r>
    </w:p>
    <w:p w:rsidR="00697570" w:rsidRDefault="00A744AC">
      <w:pPr>
        <w:spacing w:after="0" w:line="100" w:lineRule="atLeast"/>
        <w:jc w:val="both"/>
      </w:pPr>
      <w:r>
        <w:rPr>
          <w:rFonts w:ascii="Times New Roman" w:hAnsi="Times New Roman"/>
          <w:sz w:val="28"/>
          <w:szCs w:val="28"/>
          <w:lang w:eastAsia="ru-RU"/>
        </w:rPr>
        <w:tab/>
        <w:t>3. Постановление вступает в силу с момента его официального опубликования.</w:t>
      </w:r>
    </w:p>
    <w:p w:rsidR="00697570" w:rsidRDefault="00697570">
      <w:pPr>
        <w:spacing w:after="0" w:line="100" w:lineRule="atLeast"/>
        <w:ind w:left="502"/>
        <w:jc w:val="both"/>
      </w:pPr>
    </w:p>
    <w:p w:rsidR="00697570" w:rsidRDefault="00697570">
      <w:pPr>
        <w:spacing w:after="0" w:line="100" w:lineRule="atLeast"/>
        <w:ind w:left="502"/>
        <w:jc w:val="both"/>
      </w:pPr>
    </w:p>
    <w:p w:rsidR="00697570" w:rsidRDefault="00697570">
      <w:pPr>
        <w:spacing w:after="0" w:line="100" w:lineRule="atLeast"/>
        <w:ind w:left="502"/>
        <w:jc w:val="both"/>
      </w:pPr>
    </w:p>
    <w:p w:rsidR="00697570" w:rsidRDefault="00697570">
      <w:pPr>
        <w:spacing w:after="0" w:line="100" w:lineRule="atLeast"/>
        <w:jc w:val="both"/>
      </w:pPr>
    </w:p>
    <w:p w:rsidR="00697570" w:rsidRDefault="00A744AC">
      <w:pPr>
        <w:spacing w:after="0" w:line="100" w:lineRule="atLeast"/>
        <w:ind w:left="360"/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Администрации  </w:t>
      </w:r>
    </w:p>
    <w:p w:rsidR="00697570" w:rsidRDefault="00A744AC">
      <w:pPr>
        <w:spacing w:after="0" w:line="100" w:lineRule="atLeast"/>
        <w:ind w:left="360"/>
      </w:pPr>
      <w:r>
        <w:rPr>
          <w:rFonts w:ascii="Times New Roman" w:hAnsi="Times New Roman"/>
          <w:sz w:val="28"/>
          <w:szCs w:val="28"/>
          <w:lang w:eastAsia="ru-RU"/>
        </w:rPr>
        <w:t>Богородицкого се</w:t>
      </w:r>
      <w:r>
        <w:rPr>
          <w:rFonts w:ascii="Times New Roman" w:hAnsi="Times New Roman"/>
          <w:sz w:val="28"/>
          <w:szCs w:val="28"/>
          <w:lang w:eastAsia="ru-RU"/>
        </w:rPr>
        <w:t>льского поселения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 А.А. Кутыгин</w:t>
      </w:r>
    </w:p>
    <w:p w:rsidR="00697570" w:rsidRDefault="00697570">
      <w:pPr>
        <w:spacing w:after="0" w:line="100" w:lineRule="atLeast"/>
      </w:pPr>
    </w:p>
    <w:p w:rsidR="00697570" w:rsidRDefault="00697570">
      <w:pPr>
        <w:spacing w:after="0" w:line="100" w:lineRule="atLeast"/>
        <w:ind w:left="360"/>
      </w:pPr>
    </w:p>
    <w:sectPr w:rsidR="00697570">
      <w:pgSz w:w="11906" w:h="16838"/>
      <w:pgMar w:top="1134" w:right="850" w:bottom="1134" w:left="1701" w:header="0" w:footer="0" w:gutter="0"/>
      <w:cols w:space="720"/>
      <w:formProt w:val="0"/>
      <w:docGrid w:linePitch="360" w:charSpace="286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roman"/>
    <w:pitch w:val="variable"/>
  </w:font>
  <w:font w:name="Lucida Sans Unicode">
    <w:panose1 w:val="020B0602030504020204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E448B"/>
    <w:multiLevelType w:val="multilevel"/>
    <w:tmpl w:val="B7AE273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36EC0"/>
    <w:multiLevelType w:val="multilevel"/>
    <w:tmpl w:val="1D2C91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b/>
        <w:color w:val="000000"/>
        <w:sz w:val="28"/>
        <w:szCs w:val="28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b/>
        <w:color w:val="000000"/>
        <w:sz w:val="28"/>
        <w:szCs w:val="28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b/>
        <w:color w:val="000000"/>
        <w:sz w:val="28"/>
        <w:szCs w:val="2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b/>
        <w:color w:val="000000"/>
        <w:sz w:val="28"/>
        <w:szCs w:val="28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b/>
        <w:color w:val="000000"/>
        <w:sz w:val="28"/>
        <w:szCs w:val="28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b/>
        <w:color w:val="000000"/>
        <w:sz w:val="28"/>
        <w:szCs w:val="28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b/>
        <w:color w:val="000000"/>
        <w:sz w:val="28"/>
        <w:szCs w:val="28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b/>
        <w:color w:val="000000"/>
        <w:sz w:val="28"/>
        <w:szCs w:val="2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97570"/>
    <w:rsid w:val="00697570"/>
    <w:rsid w:val="00A7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E56DD6-1AFE-47C3-8C5D-D9C71B990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after="200" w:line="276" w:lineRule="auto"/>
    </w:pPr>
    <w:rPr>
      <w:rFonts w:ascii="Calibri" w:eastAsia="Calibri" w:hAnsi="Calibri" w:cs="Times New Roman"/>
      <w:color w:val="00000A"/>
      <w:lang w:eastAsia="en-US"/>
    </w:rPr>
  </w:style>
  <w:style w:type="paragraph" w:styleId="1">
    <w:name w:val="heading 1"/>
    <w:basedOn w:val="a"/>
    <w:pPr>
      <w:keepNext/>
      <w:widowControl w:val="0"/>
      <w:spacing w:before="240" w:after="60" w:line="100" w:lineRule="atLeast"/>
      <w:outlineLvl w:val="0"/>
    </w:pPr>
    <w:rPr>
      <w:rFonts w:ascii="Cambria" w:eastAsia="Times New Roman" w:hAnsi="Cambria"/>
      <w:b/>
      <w:bCs/>
      <w:sz w:val="32"/>
      <w:szCs w:val="32"/>
      <w:lang w:eastAsia="ru-RU"/>
    </w:rPr>
  </w:style>
  <w:style w:type="paragraph" w:styleId="2">
    <w:name w:val="heading 2"/>
    <w:basedOn w:val="a"/>
    <w:pPr>
      <w:keepNext/>
      <w:spacing w:after="0" w:line="100" w:lineRule="atLeast"/>
      <w:ind w:left="709"/>
      <w:outlineLvl w:val="1"/>
    </w:pPr>
    <w:rPr>
      <w:rFonts w:ascii="Times New Roman" w:eastAsia="Times New Roman" w:hAnsi="Times New Roman"/>
      <w:sz w:val="28"/>
      <w:szCs w:val="20"/>
      <w:lang w:eastAsia="zh-CN"/>
    </w:rPr>
  </w:style>
  <w:style w:type="paragraph" w:styleId="4">
    <w:name w:val="heading 4"/>
    <w:basedOn w:val="a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7">
    <w:name w:val="heading 7"/>
    <w:basedOn w:val="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rPr>
      <w:rFonts w:ascii="Cambria" w:hAnsi="Cambria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rPr>
      <w:rFonts w:ascii="Times New Roman" w:hAnsi="Times New Roman" w:cs="Times New Roman"/>
      <w:color w:val="00000A"/>
      <w:sz w:val="20"/>
      <w:szCs w:val="20"/>
      <w:lang w:eastAsia="zh-CN"/>
    </w:rPr>
  </w:style>
  <w:style w:type="character" w:customStyle="1" w:styleId="40">
    <w:name w:val="Заголовок 4 Знак"/>
    <w:rPr>
      <w:rFonts w:ascii="Cambria" w:hAnsi="Cambria" w:cs="Times New Roman"/>
      <w:b/>
      <w:bCs/>
      <w:i/>
      <w:iCs/>
      <w:color w:val="4F81BD"/>
    </w:rPr>
  </w:style>
  <w:style w:type="character" w:customStyle="1" w:styleId="a3">
    <w:name w:val="Верхний колонтитул Знак"/>
    <w:rPr>
      <w:rFonts w:ascii="Arial" w:hAnsi="Arial" w:cs="Arial"/>
      <w:sz w:val="20"/>
      <w:szCs w:val="20"/>
      <w:lang w:eastAsia="ru-RU"/>
    </w:rPr>
  </w:style>
  <w:style w:type="character" w:customStyle="1" w:styleId="a4">
    <w:name w:val="Текст выноски Знак"/>
    <w:rPr>
      <w:rFonts w:ascii="Tahoma" w:hAnsi="Tahoma" w:cs="Tahoma"/>
      <w:sz w:val="16"/>
      <w:szCs w:val="16"/>
      <w:lang w:eastAsia="ru-RU"/>
    </w:rPr>
  </w:style>
  <w:style w:type="character" w:customStyle="1" w:styleId="a5">
    <w:name w:val="Нижний колонтитул Знак"/>
    <w:rPr>
      <w:rFonts w:ascii="Arial" w:hAnsi="Arial" w:cs="Arial"/>
      <w:sz w:val="20"/>
      <w:szCs w:val="20"/>
      <w:lang w:eastAsia="ru-RU"/>
    </w:rPr>
  </w:style>
  <w:style w:type="character" w:styleId="a6">
    <w:name w:val="Emphasis"/>
    <w:rPr>
      <w:rFonts w:cs="Times New Roman"/>
      <w:i/>
      <w:iCs/>
    </w:rPr>
  </w:style>
  <w:style w:type="character" w:customStyle="1" w:styleId="11">
    <w:name w:val="Основной шрифт абзаца1"/>
  </w:style>
  <w:style w:type="character" w:styleId="a7">
    <w:name w:val="page number"/>
    <w:rPr>
      <w:rFonts w:cs="Times New Roman"/>
    </w:rPr>
  </w:style>
  <w:style w:type="character" w:customStyle="1" w:styleId="CharStyle3">
    <w:name w:val="Char Style 3"/>
    <w:rPr>
      <w:sz w:val="8"/>
      <w:shd w:val="clear" w:color="auto" w:fill="FFFFFF"/>
    </w:rPr>
  </w:style>
  <w:style w:type="character" w:customStyle="1" w:styleId="CharStyle5">
    <w:name w:val="Char Style 5"/>
    <w:rPr>
      <w:sz w:val="10"/>
      <w:shd w:val="clear" w:color="auto" w:fill="FFFFFF"/>
    </w:rPr>
  </w:style>
  <w:style w:type="character" w:customStyle="1" w:styleId="CharStyle6">
    <w:name w:val="Char Style 6"/>
    <w:rPr>
      <w:sz w:val="8"/>
      <w:u w:val="none"/>
    </w:rPr>
  </w:style>
  <w:style w:type="character" w:customStyle="1" w:styleId="CharStyle8">
    <w:name w:val="Char Style 8"/>
    <w:rPr>
      <w:sz w:val="10"/>
      <w:shd w:val="clear" w:color="auto" w:fill="FFFFFF"/>
    </w:rPr>
  </w:style>
  <w:style w:type="character" w:customStyle="1" w:styleId="CharStyle9Exact">
    <w:name w:val="Char Style 9 Exact"/>
    <w:rPr>
      <w:b/>
      <w:spacing w:val="0"/>
      <w:sz w:val="9"/>
      <w:u w:val="none"/>
    </w:rPr>
  </w:style>
  <w:style w:type="character" w:customStyle="1" w:styleId="CharStyle10Exact">
    <w:name w:val="Char Style 10 Exact"/>
    <w:rPr>
      <w:b/>
      <w:spacing w:val="0"/>
      <w:sz w:val="9"/>
      <w:u w:val="single"/>
    </w:rPr>
  </w:style>
  <w:style w:type="character" w:customStyle="1" w:styleId="CharStyle12">
    <w:name w:val="Char Style 12"/>
    <w:rPr>
      <w:sz w:val="13"/>
      <w:shd w:val="clear" w:color="auto" w:fill="FFFFFF"/>
    </w:rPr>
  </w:style>
  <w:style w:type="character" w:customStyle="1" w:styleId="CharStyle13">
    <w:name w:val="Char Style 13"/>
    <w:rPr>
      <w:sz w:val="13"/>
      <w:u w:val="none"/>
    </w:rPr>
  </w:style>
  <w:style w:type="character" w:customStyle="1" w:styleId="CharStyle15">
    <w:name w:val="Char Style 15"/>
    <w:rPr>
      <w:sz w:val="9"/>
      <w:shd w:val="clear" w:color="auto" w:fill="FFFFFF"/>
    </w:rPr>
  </w:style>
  <w:style w:type="character" w:customStyle="1" w:styleId="CharStyle16Exact">
    <w:name w:val="Char Style 16 Exact"/>
    <w:rPr>
      <w:spacing w:val="2"/>
      <w:sz w:val="8"/>
      <w:u w:val="none"/>
    </w:rPr>
  </w:style>
  <w:style w:type="character" w:customStyle="1" w:styleId="CharStyle17Exact">
    <w:name w:val="Char Style 17 Exact"/>
    <w:rPr>
      <w:sz w:val="8"/>
      <w:u w:val="none"/>
    </w:rPr>
  </w:style>
  <w:style w:type="character" w:customStyle="1" w:styleId="CharStyle19">
    <w:name w:val="Char Style 19"/>
    <w:rPr>
      <w:sz w:val="11"/>
    </w:rPr>
  </w:style>
  <w:style w:type="character" w:customStyle="1" w:styleId="CharStyle20">
    <w:name w:val="Char Style 20"/>
    <w:rPr>
      <w:b/>
      <w:sz w:val="10"/>
      <w:u w:val="none"/>
    </w:rPr>
  </w:style>
  <w:style w:type="character" w:customStyle="1" w:styleId="a8">
    <w:name w:val="Название Знак"/>
    <w:rPr>
      <w:sz w:val="10"/>
    </w:rPr>
  </w:style>
  <w:style w:type="character" w:customStyle="1" w:styleId="CharStyle23">
    <w:name w:val="Char Style 23"/>
    <w:rPr>
      <w:sz w:val="10"/>
      <w:u w:val="none"/>
    </w:rPr>
  </w:style>
  <w:style w:type="character" w:customStyle="1" w:styleId="CharStyle24">
    <w:name w:val="Char Style 24"/>
    <w:rPr>
      <w:sz w:val="10"/>
      <w:u w:val="none"/>
    </w:rPr>
  </w:style>
  <w:style w:type="character" w:customStyle="1" w:styleId="a9">
    <w:name w:val="Текст сноски Знак"/>
    <w:rPr>
      <w:color w:val="000000"/>
    </w:rPr>
  </w:style>
  <w:style w:type="character" w:customStyle="1" w:styleId="aa">
    <w:name w:val="Символ сноски"/>
    <w:rPr>
      <w:vertAlign w:val="superscript"/>
    </w:rPr>
  </w:style>
  <w:style w:type="character" w:customStyle="1" w:styleId="-">
    <w:name w:val="Интернет-ссылка"/>
    <w:rPr>
      <w:rFonts w:cs="Times New Roman"/>
      <w:color w:val="0000FF"/>
      <w:u w:val="single"/>
    </w:rPr>
  </w:style>
  <w:style w:type="character" w:customStyle="1" w:styleId="ListLabel1">
    <w:name w:val="ListLabel 1"/>
    <w:rPr>
      <w:b/>
      <w:color w:val="000000"/>
      <w:spacing w:val="0"/>
      <w:w w:val="100"/>
      <w:sz w:val="10"/>
      <w:u w:val="none"/>
    </w:rPr>
  </w:style>
  <w:style w:type="character" w:customStyle="1" w:styleId="ListLabel2">
    <w:name w:val="ListLabel 2"/>
    <w:rPr>
      <w:color w:val="000000"/>
      <w:vertAlign w:val="superscript"/>
    </w:rPr>
  </w:style>
  <w:style w:type="character" w:customStyle="1" w:styleId="ListLabel3">
    <w:name w:val="ListLabel 3"/>
  </w:style>
  <w:style w:type="character" w:customStyle="1" w:styleId="ListLabel4">
    <w:name w:val="ListLabel 4"/>
    <w:rPr>
      <w:color w:val="000000"/>
    </w:rPr>
  </w:style>
  <w:style w:type="character" w:customStyle="1" w:styleId="ListLabel5">
    <w:name w:val="ListLabel 5"/>
    <w:rPr>
      <w:color w:val="000000"/>
    </w:rPr>
  </w:style>
  <w:style w:type="character" w:customStyle="1" w:styleId="ListLabel6">
    <w:name w:val="ListLabel 6"/>
    <w:rPr>
      <w:b/>
    </w:rPr>
  </w:style>
  <w:style w:type="character" w:customStyle="1" w:styleId="ListLabel7">
    <w:name w:val="ListLabel 7"/>
    <w:rPr>
      <w:color w:val="000000"/>
      <w:sz w:val="20"/>
    </w:rPr>
  </w:style>
  <w:style w:type="character" w:customStyle="1" w:styleId="ListLabel8">
    <w:name w:val="ListLabel 8"/>
  </w:style>
  <w:style w:type="character" w:customStyle="1" w:styleId="ab">
    <w:name w:val="Выделение жирным"/>
    <w:rPr>
      <w:rFonts w:cs="Times New Roman"/>
      <w:b/>
      <w:bCs/>
    </w:rPr>
  </w:style>
  <w:style w:type="character" w:customStyle="1" w:styleId="ac">
    <w:name w:val="Основной текст Знак"/>
    <w:rPr>
      <w:rFonts w:ascii="Times New Roman" w:hAnsi="Times New Roman"/>
      <w:color w:val="00000A"/>
      <w:sz w:val="20"/>
    </w:rPr>
  </w:style>
  <w:style w:type="character" w:customStyle="1" w:styleId="12">
    <w:name w:val="Название Знак1"/>
    <w:rPr>
      <w:rFonts w:ascii="Cambria" w:hAnsi="Cambria"/>
      <w:color w:val="17365D"/>
      <w:spacing w:val="5"/>
      <w:sz w:val="52"/>
    </w:rPr>
  </w:style>
  <w:style w:type="character" w:customStyle="1" w:styleId="ad">
    <w:name w:val="Основной текст с отступом Знак"/>
    <w:rPr>
      <w:rFonts w:ascii="Times New Roman" w:hAnsi="Times New Roman"/>
      <w:color w:val="00000A"/>
      <w:sz w:val="20"/>
    </w:rPr>
  </w:style>
  <w:style w:type="character" w:customStyle="1" w:styleId="13">
    <w:name w:val="Нижний колонтитул Знак1"/>
    <w:rPr>
      <w:rFonts w:ascii="Times New Roman" w:hAnsi="Times New Roman"/>
      <w:color w:val="00000A"/>
      <w:sz w:val="20"/>
    </w:rPr>
  </w:style>
  <w:style w:type="character" w:customStyle="1" w:styleId="14">
    <w:name w:val="Верхний колонтитул Знак1"/>
    <w:rPr>
      <w:rFonts w:ascii="Times New Roman" w:hAnsi="Times New Roman"/>
      <w:color w:val="00000A"/>
      <w:sz w:val="20"/>
    </w:rPr>
  </w:style>
  <w:style w:type="character" w:customStyle="1" w:styleId="15">
    <w:name w:val="Текст выноски Знак1"/>
    <w:rPr>
      <w:rFonts w:ascii="Tahoma" w:hAnsi="Tahoma"/>
      <w:color w:val="000000"/>
      <w:sz w:val="16"/>
    </w:rPr>
  </w:style>
  <w:style w:type="character" w:customStyle="1" w:styleId="16">
    <w:name w:val="Текст сноски Знак1"/>
    <w:rPr>
      <w:rFonts w:ascii="Times New Roman" w:hAnsi="Times New Roman"/>
      <w:color w:val="000000"/>
      <w:sz w:val="20"/>
    </w:rPr>
  </w:style>
  <w:style w:type="character" w:customStyle="1" w:styleId="17">
    <w:name w:val="Гиперссылка1"/>
    <w:rPr>
      <w:color w:val="0000FF"/>
      <w:u w:val="single"/>
    </w:rPr>
  </w:style>
  <w:style w:type="character" w:customStyle="1" w:styleId="18">
    <w:name w:val="Основной текст Знак1"/>
    <w:rPr>
      <w:rFonts w:ascii="Times New Roman" w:hAnsi="Times New Roman" w:cs="Times New Roman"/>
      <w:color w:val="00000A"/>
      <w:sz w:val="20"/>
      <w:szCs w:val="20"/>
      <w:lang w:eastAsia="zh-CN"/>
    </w:rPr>
  </w:style>
  <w:style w:type="character" w:customStyle="1" w:styleId="19">
    <w:name w:val="Основной текст с отступом Знак1"/>
    <w:rPr>
      <w:rFonts w:ascii="Times New Roman" w:hAnsi="Times New Roman" w:cs="Times New Roman"/>
      <w:color w:val="00000A"/>
      <w:sz w:val="20"/>
      <w:szCs w:val="20"/>
      <w:lang w:eastAsia="zh-CN"/>
    </w:rPr>
  </w:style>
  <w:style w:type="character" w:customStyle="1" w:styleId="21">
    <w:name w:val="Текст сноски Знак2"/>
    <w:rPr>
      <w:rFonts w:ascii="Times New Roman" w:hAnsi="Times New Roman" w:cs="Times New Roman"/>
      <w:color w:val="000000"/>
      <w:sz w:val="20"/>
      <w:szCs w:val="20"/>
      <w:lang w:eastAsia="zh-CN"/>
    </w:rPr>
  </w:style>
  <w:style w:type="character" w:customStyle="1" w:styleId="ListLabel9">
    <w:name w:val="ListLabel 9"/>
    <w:rPr>
      <w:rFonts w:eastAsia="Times New Roman" w:cs="Times New Roman"/>
    </w:rPr>
  </w:style>
  <w:style w:type="character" w:customStyle="1" w:styleId="ListLabel10">
    <w:name w:val="ListLabel 10"/>
    <w:rPr>
      <w:rFonts w:cs="Times New Roman"/>
    </w:rPr>
  </w:style>
  <w:style w:type="character" w:customStyle="1" w:styleId="ListLabel11">
    <w:name w:val="ListLabel 11"/>
    <w:rPr>
      <w:rFonts w:cs="Times New Roman"/>
      <w:sz w:val="30"/>
    </w:rPr>
  </w:style>
  <w:style w:type="character" w:customStyle="1" w:styleId="ListLabel12">
    <w:name w:val="ListLabel 12"/>
    <w:rPr>
      <w:color w:val="00000A"/>
    </w:rPr>
  </w:style>
  <w:style w:type="character" w:customStyle="1" w:styleId="ListLabel13">
    <w:name w:val="ListLabel 13"/>
    <w:rPr>
      <w:b w:val="0"/>
    </w:rPr>
  </w:style>
  <w:style w:type="character" w:customStyle="1" w:styleId="WW8Num2zfalse">
    <w:name w:val="WW8Num2zfalse"/>
  </w:style>
  <w:style w:type="character" w:customStyle="1" w:styleId="WW8Num2z1">
    <w:name w:val="WW8Num2z1"/>
    <w:rPr>
      <w:b/>
      <w:color w:val="000000"/>
      <w:sz w:val="28"/>
      <w:szCs w:val="28"/>
    </w:rPr>
  </w:style>
  <w:style w:type="character" w:customStyle="1" w:styleId="WW8Num2ztrue">
    <w:name w:val="WW8Num2ztrue"/>
    <w:rPr>
      <w:b/>
      <w:color w:val="000000"/>
      <w:sz w:val="28"/>
      <w:szCs w:val="28"/>
    </w:rPr>
  </w:style>
  <w:style w:type="character" w:customStyle="1" w:styleId="ListLabel14">
    <w:name w:val="ListLabel 14"/>
    <w:rPr>
      <w:b/>
      <w:color w:val="000000"/>
      <w:sz w:val="28"/>
      <w:szCs w:val="28"/>
    </w:rPr>
  </w:style>
  <w:style w:type="character" w:customStyle="1" w:styleId="ListLabel15">
    <w:name w:val="ListLabel 15"/>
    <w:rPr>
      <w:b/>
      <w:color w:val="000000"/>
      <w:sz w:val="28"/>
      <w:szCs w:val="28"/>
    </w:rPr>
  </w:style>
  <w:style w:type="character" w:customStyle="1" w:styleId="ListLabel16">
    <w:name w:val="ListLabel 16"/>
    <w:rPr>
      <w:b/>
      <w:color w:val="000000"/>
      <w:sz w:val="28"/>
      <w:szCs w:val="28"/>
    </w:rPr>
  </w:style>
  <w:style w:type="character" w:customStyle="1" w:styleId="ListLabel17">
    <w:name w:val="ListLabel 17"/>
    <w:rPr>
      <w:b/>
      <w:color w:val="000000"/>
      <w:sz w:val="28"/>
      <w:szCs w:val="28"/>
    </w:rPr>
  </w:style>
  <w:style w:type="character" w:customStyle="1" w:styleId="ListLabel18">
    <w:name w:val="ListLabel 18"/>
    <w:rPr>
      <w:b/>
      <w:color w:val="000000"/>
      <w:sz w:val="28"/>
      <w:szCs w:val="28"/>
    </w:rPr>
  </w:style>
  <w:style w:type="character" w:customStyle="1" w:styleId="ListLabel19">
    <w:name w:val="ListLabel 19"/>
    <w:rPr>
      <w:b/>
      <w:color w:val="000000"/>
      <w:sz w:val="28"/>
      <w:szCs w:val="28"/>
    </w:rPr>
  </w:style>
  <w:style w:type="paragraph" w:customStyle="1" w:styleId="ae">
    <w:name w:val="Заголовок"/>
    <w:basedOn w:val="a"/>
    <w:next w:val="af"/>
    <w:pPr>
      <w:keepNext/>
      <w:spacing w:before="240" w:after="120" w:line="100" w:lineRule="atLeast"/>
    </w:pPr>
    <w:rPr>
      <w:rFonts w:ascii="Arial" w:eastAsia="Lucida Sans Unicode" w:hAnsi="Arial" w:cs="Mangal"/>
      <w:sz w:val="11"/>
      <w:szCs w:val="28"/>
      <w:lang w:eastAsia="zh-CN"/>
    </w:rPr>
  </w:style>
  <w:style w:type="paragraph" w:styleId="af">
    <w:name w:val="Body Text"/>
    <w:basedOn w:val="a"/>
    <w:pPr>
      <w:spacing w:after="0" w:line="100" w:lineRule="atLeast"/>
    </w:pPr>
    <w:rPr>
      <w:rFonts w:ascii="Times New Roman" w:eastAsia="Times New Roman" w:hAnsi="Times New Roman"/>
      <w:sz w:val="28"/>
      <w:szCs w:val="20"/>
      <w:lang w:eastAsia="zh-CN"/>
    </w:rPr>
  </w:style>
  <w:style w:type="paragraph" w:styleId="af0">
    <w:name w:val="List"/>
    <w:basedOn w:val="af"/>
    <w:rPr>
      <w:rFonts w:cs="Mangal"/>
    </w:rPr>
  </w:style>
  <w:style w:type="paragraph" w:styleId="af1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2">
    <w:name w:val="index heading"/>
    <w:basedOn w:val="a"/>
    <w:pPr>
      <w:suppressLineNumbers/>
      <w:spacing w:after="0" w:line="100" w:lineRule="atLeast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styleId="af3">
    <w:name w:val="header"/>
    <w:basedOn w:val="a"/>
    <w:pPr>
      <w:widowControl w:val="0"/>
      <w:tabs>
        <w:tab w:val="center" w:pos="4677"/>
        <w:tab w:val="right" w:pos="9355"/>
      </w:tabs>
      <w:spacing w:after="0" w:line="100" w:lineRule="atLeast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alloon Text"/>
    <w:basedOn w:val="a"/>
    <w:pPr>
      <w:widowControl w:val="0"/>
      <w:spacing w:after="0" w:line="100" w:lineRule="atLeast"/>
    </w:pPr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footer"/>
    <w:basedOn w:val="a"/>
    <w:pPr>
      <w:widowControl w:val="0"/>
      <w:tabs>
        <w:tab w:val="center" w:pos="4677"/>
        <w:tab w:val="right" w:pos="9355"/>
      </w:tabs>
      <w:spacing w:after="0" w:line="100" w:lineRule="atLeast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List Paragraph"/>
    <w:basedOn w:val="a"/>
    <w:pPr>
      <w:ind w:left="720"/>
      <w:contextualSpacing/>
    </w:pPr>
  </w:style>
  <w:style w:type="paragraph" w:styleId="af7">
    <w:name w:val="caption"/>
    <w:basedOn w:val="a"/>
    <w:pPr>
      <w:suppressLineNumbers/>
      <w:spacing w:before="120" w:after="120" w:line="100" w:lineRule="atLeast"/>
    </w:pPr>
    <w:rPr>
      <w:sz w:val="10"/>
      <w:lang w:eastAsia="zh-CN"/>
    </w:rPr>
  </w:style>
  <w:style w:type="paragraph" w:customStyle="1" w:styleId="1a">
    <w:name w:val="Указатель1"/>
    <w:basedOn w:val="a"/>
    <w:pPr>
      <w:suppressLineNumbers/>
    </w:pPr>
    <w:rPr>
      <w:rFonts w:cs="Arial"/>
      <w:lang w:eastAsia="zh-CN"/>
    </w:rPr>
  </w:style>
  <w:style w:type="paragraph" w:styleId="1b">
    <w:name w:val="index 1"/>
    <w:basedOn w:val="a"/>
    <w:pPr>
      <w:spacing w:after="0" w:line="100" w:lineRule="atLeast"/>
      <w:ind w:left="220" w:hanging="220"/>
    </w:pPr>
    <w:rPr>
      <w:lang w:eastAsia="zh-CN"/>
    </w:rPr>
  </w:style>
  <w:style w:type="paragraph" w:styleId="af8">
    <w:name w:val="Body Text Indent"/>
    <w:basedOn w:val="a"/>
    <w:pPr>
      <w:spacing w:after="0" w:line="100" w:lineRule="atLeast"/>
      <w:ind w:firstLine="709"/>
      <w:jc w:val="both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Postan">
    <w:name w:val="Postan"/>
    <w:basedOn w:val="a"/>
    <w:pPr>
      <w:spacing w:after="0" w:line="100" w:lineRule="atLeast"/>
      <w:jc w:val="center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Style2">
    <w:name w:val="Style 2"/>
    <w:basedOn w:val="a"/>
    <w:pPr>
      <w:widowControl w:val="0"/>
      <w:shd w:val="clear" w:color="auto" w:fill="FFFFFF"/>
      <w:spacing w:after="60" w:line="110" w:lineRule="exact"/>
    </w:pPr>
    <w:rPr>
      <w:sz w:val="8"/>
      <w:lang w:eastAsia="zh-CN"/>
    </w:rPr>
  </w:style>
  <w:style w:type="paragraph" w:customStyle="1" w:styleId="Style4">
    <w:name w:val="Style 4"/>
    <w:basedOn w:val="a"/>
    <w:pPr>
      <w:widowControl w:val="0"/>
      <w:shd w:val="clear" w:color="auto" w:fill="FFFFFF"/>
      <w:spacing w:after="0" w:line="240" w:lineRule="atLeast"/>
    </w:pPr>
    <w:rPr>
      <w:sz w:val="10"/>
      <w:lang w:eastAsia="zh-CN"/>
    </w:rPr>
  </w:style>
  <w:style w:type="paragraph" w:customStyle="1" w:styleId="Style7">
    <w:name w:val="Style 7"/>
    <w:basedOn w:val="a"/>
    <w:pPr>
      <w:widowControl w:val="0"/>
      <w:shd w:val="clear" w:color="auto" w:fill="FFFFFF"/>
      <w:spacing w:before="60" w:after="60" w:line="149" w:lineRule="exact"/>
    </w:pPr>
    <w:rPr>
      <w:sz w:val="10"/>
      <w:lang w:eastAsia="zh-CN"/>
    </w:rPr>
  </w:style>
  <w:style w:type="paragraph" w:customStyle="1" w:styleId="Style11">
    <w:name w:val="Style 11"/>
    <w:basedOn w:val="a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b/>
      <w:sz w:val="13"/>
      <w:szCs w:val="20"/>
      <w:lang w:eastAsia="zh-CN"/>
    </w:rPr>
  </w:style>
  <w:style w:type="paragraph" w:customStyle="1" w:styleId="Style14">
    <w:name w:val="Style 14"/>
    <w:basedOn w:val="a"/>
    <w:pPr>
      <w:widowControl w:val="0"/>
      <w:shd w:val="clear" w:color="auto" w:fill="FFFFFF"/>
      <w:spacing w:after="0" w:line="240" w:lineRule="atLeast"/>
      <w:ind w:hanging="440"/>
      <w:jc w:val="both"/>
    </w:pPr>
    <w:rPr>
      <w:rFonts w:ascii="Times New Roman" w:eastAsia="Times New Roman" w:hAnsi="Times New Roman"/>
      <w:sz w:val="9"/>
      <w:szCs w:val="20"/>
      <w:lang w:eastAsia="zh-CN"/>
    </w:rPr>
  </w:style>
  <w:style w:type="paragraph" w:customStyle="1" w:styleId="Style18">
    <w:name w:val="Style 18"/>
    <w:basedOn w:val="a"/>
    <w:pPr>
      <w:widowControl w:val="0"/>
      <w:shd w:val="clear" w:color="auto" w:fill="FFFFFF"/>
      <w:spacing w:after="120" w:line="240" w:lineRule="atLeast"/>
    </w:pPr>
    <w:rPr>
      <w:rFonts w:ascii="Times New Roman" w:eastAsia="Times New Roman" w:hAnsi="Times New Roman"/>
      <w:b/>
      <w:sz w:val="11"/>
      <w:szCs w:val="20"/>
      <w:lang w:eastAsia="zh-CN"/>
    </w:rPr>
  </w:style>
  <w:style w:type="paragraph" w:customStyle="1" w:styleId="Style21">
    <w:name w:val="Style 21"/>
    <w:basedOn w:val="a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b/>
      <w:sz w:val="10"/>
      <w:szCs w:val="20"/>
      <w:lang w:eastAsia="zh-CN"/>
    </w:rPr>
  </w:style>
  <w:style w:type="paragraph" w:styleId="af9">
    <w:name w:val="footnote text"/>
    <w:basedOn w:val="a"/>
    <w:pPr>
      <w:widowControl w:val="0"/>
      <w:spacing w:after="0" w:line="100" w:lineRule="atLeast"/>
    </w:pPr>
    <w:rPr>
      <w:rFonts w:ascii="Times New Roman" w:eastAsia="Times New Roman" w:hAnsi="Times New Roman"/>
      <w:color w:val="000000"/>
      <w:sz w:val="20"/>
      <w:szCs w:val="20"/>
      <w:lang w:eastAsia="zh-CN"/>
    </w:rPr>
  </w:style>
  <w:style w:type="paragraph" w:customStyle="1" w:styleId="ConsPlusNonformat">
    <w:name w:val="ConsPlusNonformat"/>
    <w:pPr>
      <w:widowControl w:val="0"/>
      <w:suppressAutoHyphens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ConsPlusNormal">
    <w:name w:val="ConsPlusNormal"/>
    <w:pPr>
      <w:suppressAutoHyphens/>
    </w:pPr>
    <w:rPr>
      <w:rFonts w:ascii="Times New Roman" w:eastAsia="Calibri" w:hAnsi="Times New Roman" w:cs="Times New Roman"/>
      <w:color w:val="00000A"/>
      <w:sz w:val="28"/>
      <w:szCs w:val="28"/>
      <w:lang w:eastAsia="zh-CN"/>
    </w:rPr>
  </w:style>
  <w:style w:type="paragraph" w:customStyle="1" w:styleId="1c">
    <w:name w:val="Название объекта1"/>
    <w:basedOn w:val="a"/>
    <w:pPr>
      <w:spacing w:after="0" w:line="100" w:lineRule="atLeast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afa">
    <w:name w:val="Содержимое врезки"/>
    <w:basedOn w:val="a"/>
    <w:pPr>
      <w:spacing w:after="0" w:line="100" w:lineRule="atLeast"/>
    </w:pPr>
    <w:rPr>
      <w:rFonts w:ascii="Times New Roman" w:eastAsia="Times New Roman" w:hAnsi="Times New Roman"/>
      <w:sz w:val="20"/>
      <w:szCs w:val="20"/>
      <w:lang w:eastAsia="zh-CN"/>
    </w:rPr>
  </w:style>
  <w:style w:type="paragraph" w:customStyle="1" w:styleId="afb">
    <w:name w:val="Содержимое таблицы"/>
    <w:basedOn w:val="a"/>
    <w:pPr>
      <w:suppressLineNumbers/>
    </w:pPr>
    <w:rPr>
      <w:lang w:eastAsia="zh-CN"/>
    </w:rPr>
  </w:style>
  <w:style w:type="paragraph" w:customStyle="1" w:styleId="afc">
    <w:name w:val="Заголовок таблицы"/>
    <w:basedOn w:val="afb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</dc:creator>
  <cp:lastModifiedBy>Администратор</cp:lastModifiedBy>
  <cp:revision>4</cp:revision>
  <cp:lastPrinted>2023-01-09T16:29:00Z</cp:lastPrinted>
  <dcterms:created xsi:type="dcterms:W3CDTF">2018-03-26T06:40:00Z</dcterms:created>
  <dcterms:modified xsi:type="dcterms:W3CDTF">2024-01-29T05:55:00Z</dcterms:modified>
</cp:coreProperties>
</file>